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70BC" w14:textId="4332235F" w:rsidR="00F81026" w:rsidRDefault="00691584" w:rsidP="007678B7">
      <w:pPr>
        <w:pStyle w:val="Nagwek1"/>
      </w:pPr>
      <w:r>
        <w:t>układ powłokowy</w:t>
      </w:r>
    </w:p>
    <w:p w14:paraId="552799C0" w14:textId="66DB7CD8" w:rsidR="00691584" w:rsidRDefault="00691584" w:rsidP="007678B7">
      <w:pPr>
        <w:pStyle w:val="Nagwek2"/>
      </w:pPr>
      <w:r>
        <w:t>pytania</w:t>
      </w:r>
    </w:p>
    <w:p w14:paraId="068A64C4" w14:textId="206754BF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określ 7 funkcji powłok ciała;</w:t>
      </w:r>
    </w:p>
    <w:p w14:paraId="01BE16BF" w14:textId="646BE006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określ rodzaj nabłonka, który pokrywa większość zwierząt bezkręgowych;</w:t>
      </w:r>
    </w:p>
    <w:p w14:paraId="1B7619C0" w14:textId="30A882DD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 xml:space="preserve">opisz charakter </w:t>
      </w:r>
      <w:proofErr w:type="spellStart"/>
      <w:r>
        <w:rPr>
          <w:lang w:val="pl-PL"/>
        </w:rPr>
        <w:t>pinakocytów</w:t>
      </w:r>
      <w:proofErr w:type="spellEnd"/>
      <w:r>
        <w:rPr>
          <w:lang w:val="pl-PL"/>
        </w:rPr>
        <w:t xml:space="preserve"> gąbek;</w:t>
      </w:r>
    </w:p>
    <w:p w14:paraId="657E4295" w14:textId="4E29ABCE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podaj nazwy komórek, z których zbudowana jest epiderma parzydełkowców;</w:t>
      </w:r>
    </w:p>
    <w:p w14:paraId="30E11BE8" w14:textId="0488CC42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nazwij zwierzęta bezkręgowe, które posiadają wór powłokowo-mięśniowy;</w:t>
      </w:r>
    </w:p>
    <w:p w14:paraId="0C5176E1" w14:textId="4A5CA27C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określ, u jakich zwierząt bezkręgowych występuje nabłonek pokryty oskórkiem.</w:t>
      </w:r>
    </w:p>
    <w:p w14:paraId="42CD4EF3" w14:textId="2F0950D0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wymień wytwory naskórka i skóry właściwej i podaj, które zwierzęta dane wytwory posiadają;</w:t>
      </w:r>
    </w:p>
    <w:p w14:paraId="7D1EB14A" w14:textId="5223CD81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 xml:space="preserve">podaj, gdzie skóra jest najgrubsza, a gdzie </w:t>
      </w:r>
      <w:r w:rsidR="007678B7">
        <w:rPr>
          <w:lang w:val="pl-PL"/>
        </w:rPr>
        <w:t>najcieńsza</w:t>
      </w:r>
      <w:r>
        <w:rPr>
          <w:lang w:val="pl-PL"/>
        </w:rPr>
        <w:t xml:space="preserve"> u człowieka;</w:t>
      </w:r>
    </w:p>
    <w:p w14:paraId="250D05CA" w14:textId="463A09DF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podaj kolejne warstwy skóry;</w:t>
      </w:r>
    </w:p>
    <w:p w14:paraId="0E77E8C8" w14:textId="003820CA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nazwij nabłonek, który buduje naskórek;</w:t>
      </w:r>
    </w:p>
    <w:p w14:paraId="57DEDF6C" w14:textId="1329F367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podaj dwie warstwy naskórka;</w:t>
      </w:r>
    </w:p>
    <w:p w14:paraId="73CFDC17" w14:textId="6C317F91" w:rsidR="00691584" w:rsidRDefault="00691584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 xml:space="preserve">podaj, co w warstwie zrogowaciałej naskórka zabezpiecza przed przenikaniem wody z tkanek </w:t>
      </w:r>
      <w:r w:rsidR="00CD2B87">
        <w:rPr>
          <w:lang w:val="pl-PL"/>
        </w:rPr>
        <w:t xml:space="preserve">do </w:t>
      </w:r>
      <w:r>
        <w:rPr>
          <w:lang w:val="pl-PL"/>
        </w:rPr>
        <w:t>środowiska zewnętrznego i w przeciwnym kierunku;</w:t>
      </w:r>
    </w:p>
    <w:p w14:paraId="7D123515" w14:textId="71E89F0E" w:rsidR="00691584" w:rsidRDefault="000A19A5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określ</w:t>
      </w:r>
      <w:r w:rsidR="00CD2B87">
        <w:rPr>
          <w:lang w:val="pl-PL"/>
        </w:rPr>
        <w:t>, jakie białka w naskórku nadają wytrzymałość mechaniczną;</w:t>
      </w:r>
    </w:p>
    <w:p w14:paraId="35E3CB52" w14:textId="311FC089" w:rsidR="00CD2B87" w:rsidRDefault="00CD2B87" w:rsidP="007678B7">
      <w:pPr>
        <w:pStyle w:val="Akapitzlist"/>
        <w:numPr>
          <w:ilvl w:val="0"/>
          <w:numId w:val="1"/>
        </w:numPr>
        <w:ind w:left="714" w:hanging="357"/>
        <w:contextualSpacing w:val="0"/>
        <w:rPr>
          <w:lang w:val="pl-PL"/>
        </w:rPr>
      </w:pPr>
      <w:r>
        <w:rPr>
          <w:lang w:val="pl-PL"/>
        </w:rPr>
        <w:t>podaj funkcje warstwy rozrodczej naskórka;</w:t>
      </w:r>
    </w:p>
    <w:p w14:paraId="2C529B1D" w14:textId="3A6E999D" w:rsidR="00CD2B87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określ, jakie komórki występują w warstwie rozrodczej naskórka, co wytwarzają i jaka jest ich funkcja;</w:t>
      </w:r>
    </w:p>
    <w:p w14:paraId="0A487CE2" w14:textId="7D82B8E2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czynnik, który wpływa na zwiększenie ilości melanin w skórze człowieka.</w:t>
      </w:r>
    </w:p>
    <w:p w14:paraId="43EFB2B5" w14:textId="4F7D808F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wytwory naskórka człowieka.</w:t>
      </w:r>
    </w:p>
    <w:p w14:paraId="4350C4DC" w14:textId="329DD916" w:rsidR="00EE5D37" w:rsidRPr="00EE5D37" w:rsidRDefault="00EE5D37" w:rsidP="00EE5D3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określ, w której warstwie skóry człowieka znajdują się naczynia krwionośne.</w:t>
      </w:r>
    </w:p>
    <w:p w14:paraId="1DD60A2F" w14:textId="5F1F05C2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określ, z jakiej tkanki zbudowana jest skóra właściwa oraz jakie są jej zasadnicze elementy;</w:t>
      </w:r>
    </w:p>
    <w:p w14:paraId="073EB1DF" w14:textId="1A810EA9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wyjaśnij, w jaki sposób skóra właściwa człowieka jest wytrzymała i sprężysta;</w:t>
      </w:r>
    </w:p>
    <w:p w14:paraId="2A26F041" w14:textId="6D97E8AA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nazwij dwie warstwy skóry właściwej i podaj z jakiej tkanki jest zbudowana;</w:t>
      </w:r>
    </w:p>
    <w:p w14:paraId="786CAF03" w14:textId="229AD67C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funkcję warstwy brodawkowej skóry właściwej;</w:t>
      </w:r>
    </w:p>
    <w:p w14:paraId="43530B19" w14:textId="171D3C3A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funkcję warstwy siatkowatej skóry właściwej;</w:t>
      </w:r>
    </w:p>
    <w:p w14:paraId="213DF729" w14:textId="177620D6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nazwij receptory (zakończenia nerwowe), które występują w skórze właściwej.</w:t>
      </w:r>
    </w:p>
    <w:p w14:paraId="22ECF063" w14:textId="2F2E169B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określ, z jakich tkanek może być zbudowana tkanka podskórna;</w:t>
      </w:r>
    </w:p>
    <w:p w14:paraId="4D98CD38" w14:textId="269A52C5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podaj, co leży w tkance podskórnej;</w:t>
      </w:r>
    </w:p>
    <w:p w14:paraId="2C444F80" w14:textId="1E49B658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funkcje podściółki tłuszczowej;</w:t>
      </w:r>
    </w:p>
    <w:p w14:paraId="4BBF7E31" w14:textId="1612E56D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wyjaśnij, czym są linie papilarne;</w:t>
      </w:r>
    </w:p>
    <w:p w14:paraId="6803AF1F" w14:textId="21313090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nazwę techniki kryminalistycznej badającej linie papilarne;</w:t>
      </w:r>
    </w:p>
    <w:p w14:paraId="4221297A" w14:textId="44BC187D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scharakteryzuj strukturę receptorów bólowych oraz podaj, gdzie występują;</w:t>
      </w:r>
    </w:p>
    <w:p w14:paraId="43FA878A" w14:textId="4B01998F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lastRenderedPageBreak/>
        <w:t xml:space="preserve">scharakteryzuj strukturę receptorów </w:t>
      </w:r>
      <w:r>
        <w:rPr>
          <w:lang w:val="pl-PL"/>
        </w:rPr>
        <w:t>ucisku</w:t>
      </w:r>
      <w:r>
        <w:rPr>
          <w:lang w:val="pl-PL"/>
        </w:rPr>
        <w:t xml:space="preserve"> oraz podaj, gdzie występują;</w:t>
      </w:r>
    </w:p>
    <w:p w14:paraId="176CDCA4" w14:textId="354A5555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 xml:space="preserve">scharakteryzuj strukturę receptorów </w:t>
      </w:r>
      <w:r>
        <w:rPr>
          <w:lang w:val="pl-PL"/>
        </w:rPr>
        <w:t>dotyku</w:t>
      </w:r>
      <w:r>
        <w:rPr>
          <w:lang w:val="pl-PL"/>
        </w:rPr>
        <w:t xml:space="preserve"> oraz podaj, gdzie występują;</w:t>
      </w:r>
    </w:p>
    <w:p w14:paraId="4A17DE87" w14:textId="37632EAA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wyjaśnij, z czym wiąże się zdolność receptorów do adaptacji;</w:t>
      </w:r>
    </w:p>
    <w:p w14:paraId="4F8A3840" w14:textId="2ACF6972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funkcje, jaką pełnią włosy u innych ssaków niż człowiek;</w:t>
      </w:r>
    </w:p>
    <w:p w14:paraId="78C0CAF3" w14:textId="30B0E014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dwie funkcje, jakie pełnią paznokcie.</w:t>
      </w:r>
    </w:p>
    <w:p w14:paraId="3B0929D1" w14:textId="55975132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funkcje gruczołów łojowych, potowych i mlekowych;</w:t>
      </w:r>
    </w:p>
    <w:p w14:paraId="4F67712F" w14:textId="20105CE7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wykaż zależność między temperaturą otoczenia, a działaniem gruczołów potowych i naczyń krwionośnych człowieka;</w:t>
      </w:r>
    </w:p>
    <w:p w14:paraId="68164657" w14:textId="6C2A0428" w:rsidR="00D162D6" w:rsidRDefault="00D162D6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wyjaśnij, jak wygląda szlak syntezy witaminy D</w:t>
      </w:r>
      <w:r>
        <w:rPr>
          <w:vertAlign w:val="subscript"/>
          <w:lang w:val="pl-PL"/>
        </w:rPr>
        <w:t>3</w:t>
      </w:r>
      <w:r>
        <w:rPr>
          <w:lang w:val="pl-PL"/>
        </w:rPr>
        <w:t xml:space="preserve"> u człowieka.</w:t>
      </w:r>
    </w:p>
    <w:p w14:paraId="31248313" w14:textId="2353851C" w:rsidR="00D162D6" w:rsidRDefault="007678B7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podaj jeden pozytywny i jeden negatywny przykład wpływu promieniowania UV na skórę.</w:t>
      </w:r>
    </w:p>
    <w:p w14:paraId="173E5F9D" w14:textId="4B5AB1E1" w:rsidR="007678B7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 xml:space="preserve">wyjaśnij, czym jest </w:t>
      </w:r>
      <w:proofErr w:type="spellStart"/>
      <w:r>
        <w:rPr>
          <w:lang w:val="pl-PL"/>
        </w:rPr>
        <w:t>fotouczulenie</w:t>
      </w:r>
      <w:proofErr w:type="spellEnd"/>
      <w:r>
        <w:rPr>
          <w:lang w:val="pl-PL"/>
        </w:rPr>
        <w:t xml:space="preserve"> i jakie są czynniki na nie wpływające;</w:t>
      </w:r>
    </w:p>
    <w:p w14:paraId="1022A036" w14:textId="6473321D" w:rsidR="00D50B9C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wyjaśnij czym jest fotostarzenie i podaj objawy tego procesu. Określ, jak do fotostarzenia dochodzi;</w:t>
      </w:r>
    </w:p>
    <w:p w14:paraId="393EDCB9" w14:textId="022CFC86" w:rsidR="00D50B9C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 profilaktykę przed chorobami pasożytniczymi skóry;</w:t>
      </w:r>
    </w:p>
    <w:p w14:paraId="405D32FC" w14:textId="097C1CCE" w:rsidR="00D50B9C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 xml:space="preserve">wyjaśnij, jak dochodzi do występowania objawów </w:t>
      </w:r>
      <w:proofErr w:type="spellStart"/>
      <w:r>
        <w:rPr>
          <w:lang w:val="pl-PL"/>
        </w:rPr>
        <w:t>trądzika</w:t>
      </w:r>
      <w:proofErr w:type="spellEnd"/>
      <w:r>
        <w:rPr>
          <w:lang w:val="pl-PL"/>
        </w:rPr>
        <w:t xml:space="preserve"> pospolitego;</w:t>
      </w:r>
    </w:p>
    <w:p w14:paraId="6A7460B0" w14:textId="576B4B1B" w:rsidR="00D50B9C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określ, czym jest ABCDE czerniaka.</w:t>
      </w:r>
    </w:p>
    <w:p w14:paraId="44AF5A44" w14:textId="151D83CD" w:rsidR="00D50B9C" w:rsidRPr="00D162D6" w:rsidRDefault="00D50B9C" w:rsidP="007678B7">
      <w:pPr>
        <w:pStyle w:val="Akapitzlist"/>
        <w:numPr>
          <w:ilvl w:val="0"/>
          <w:numId w:val="1"/>
        </w:numPr>
        <w:contextualSpacing w:val="0"/>
        <w:rPr>
          <w:lang w:val="pl-PL"/>
        </w:rPr>
      </w:pPr>
      <w:r>
        <w:rPr>
          <w:lang w:val="pl-PL"/>
        </w:rPr>
        <w:t>wymień metody diagnostyczne, za pomocą których można wykryć czerniaka u specjalisty.</w:t>
      </w:r>
    </w:p>
    <w:sectPr w:rsidR="00D50B9C" w:rsidRPr="00D162D6" w:rsidSect="00691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5A77"/>
    <w:multiLevelType w:val="hybridMultilevel"/>
    <w:tmpl w:val="5420B90A"/>
    <w:lvl w:ilvl="0" w:tplc="2E34E7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84"/>
    <w:rsid w:val="000A19A5"/>
    <w:rsid w:val="00462F70"/>
    <w:rsid w:val="00691584"/>
    <w:rsid w:val="006E0858"/>
    <w:rsid w:val="007678B7"/>
    <w:rsid w:val="007755F9"/>
    <w:rsid w:val="009B23AE"/>
    <w:rsid w:val="009E6008"/>
    <w:rsid w:val="00C56595"/>
    <w:rsid w:val="00CD2B87"/>
    <w:rsid w:val="00D162D6"/>
    <w:rsid w:val="00D50B9C"/>
    <w:rsid w:val="00DA3059"/>
    <w:rsid w:val="00EB7C47"/>
    <w:rsid w:val="00EE5D37"/>
    <w:rsid w:val="00F8102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2C6C"/>
  <w15:chartTrackingRefBased/>
  <w15:docId w15:val="{0E37CFCF-B2DB-4DAB-854E-40145EDF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F9"/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59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659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6595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56595"/>
    <w:rPr>
      <w:rFonts w:ascii="Times New Roman" w:hAnsi="Times New Roman"/>
      <w:caps/>
      <w:color w:val="FFFFFF" w:themeColor="background1"/>
      <w:spacing w:val="15"/>
      <w:sz w:val="24"/>
      <w:shd w:val="clear" w:color="auto" w:fill="4472C4" w:themeFill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58"/>
    <w:rPr>
      <w:rFonts w:ascii="Times New Roman" w:hAnsi="Times New Roman"/>
      <w:i/>
      <w:iCs/>
      <w:sz w:val="24"/>
    </w:rPr>
  </w:style>
  <w:style w:type="paragraph" w:styleId="Akapitzlist">
    <w:name w:val="List Paragraph"/>
    <w:basedOn w:val="Normalny"/>
    <w:uiPriority w:val="34"/>
    <w:qFormat/>
    <w:rsid w:val="0069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układ powłokowy</vt:lpstr>
      <vt:lpstr>    pytania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1</cp:revision>
  <dcterms:created xsi:type="dcterms:W3CDTF">2024-07-02T17:39:00Z</dcterms:created>
  <dcterms:modified xsi:type="dcterms:W3CDTF">2024-07-03T14:05:00Z</dcterms:modified>
</cp:coreProperties>
</file>