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5739D" w14:textId="17DD06A0" w:rsidR="00732E4C" w:rsidRDefault="00732E4C" w:rsidP="00213B53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after="0" w:line="276" w:lineRule="auto"/>
        <w:outlineLvl w:val="0"/>
        <w:rPr>
          <w:caps/>
          <w:color w:val="FFFFFF" w:themeColor="background1"/>
          <w:spacing w:val="15"/>
        </w:rPr>
      </w:pPr>
      <w:r>
        <w:rPr>
          <w:caps/>
          <w:color w:val="FFFFFF" w:themeColor="background1"/>
          <w:spacing w:val="15"/>
        </w:rPr>
        <w:t>układ pokarmowy</w:t>
      </w:r>
    </w:p>
    <w:p w14:paraId="76F10089" w14:textId="77777777" w:rsidR="00732E4C" w:rsidRDefault="00732E4C" w:rsidP="00213B53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 w:after="0" w:line="276" w:lineRule="auto"/>
        <w:outlineLvl w:val="1"/>
        <w:rPr>
          <w:caps/>
          <w:spacing w:val="15"/>
        </w:rPr>
      </w:pPr>
      <w:r>
        <w:rPr>
          <w:caps/>
          <w:spacing w:val="15"/>
        </w:rPr>
        <w:t>pytania</w:t>
      </w:r>
    </w:p>
    <w:p w14:paraId="3ABF0DE3" w14:textId="3DF209A3" w:rsidR="00F81026" w:rsidRDefault="00732E4C" w:rsidP="00213B53">
      <w:pPr>
        <w:pStyle w:val="Akapitzlist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wyjaśnij, co to oznacza, że zwierzęta są heterotrofami;</w:t>
      </w:r>
    </w:p>
    <w:p w14:paraId="0973168A" w14:textId="0DF09228" w:rsidR="00732E4C" w:rsidRDefault="00732E4C" w:rsidP="00213B53">
      <w:pPr>
        <w:pStyle w:val="Akapitzlist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wyjaśnij, dlaczego zanim cząstki pokarmowe zostaną wykorzystane przez komórki organizmu muszą zostać poddane procesowi trawienia;</w:t>
      </w:r>
    </w:p>
    <w:p w14:paraId="313B7E0F" w14:textId="52D8D89A" w:rsidR="00732E4C" w:rsidRDefault="00732E4C" w:rsidP="00213B53">
      <w:pPr>
        <w:pStyle w:val="Akapitzlist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podaj pięć przykładów tworów zwierząt pomocnych przy cięciu lub rozdrabnianiu pokarmu stałego;</w:t>
      </w:r>
    </w:p>
    <w:p w14:paraId="4C434C9D" w14:textId="27891AE1" w:rsidR="00732E4C" w:rsidRDefault="00732E4C" w:rsidP="00213B53">
      <w:pPr>
        <w:pStyle w:val="Akapitzlist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podaj dwa rodzaje trawienia;</w:t>
      </w:r>
    </w:p>
    <w:p w14:paraId="092F6732" w14:textId="5636A4AE" w:rsidR="00732E4C" w:rsidRDefault="00732E4C" w:rsidP="00213B53">
      <w:pPr>
        <w:pStyle w:val="Akapitzlist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podaj jedną korzyść i jedną wadę wynikającą z wewnątrzkomórkowego trawienia.</w:t>
      </w:r>
    </w:p>
    <w:p w14:paraId="0D54B42B" w14:textId="2BECCE5E" w:rsidR="00732E4C" w:rsidRDefault="00732E4C" w:rsidP="00213B53">
      <w:pPr>
        <w:pStyle w:val="Akapitzlist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wymień organizmy, które cechuje trawienie wewnątrzkomórkowe;</w:t>
      </w:r>
    </w:p>
    <w:p w14:paraId="740988A5" w14:textId="1B99B5D5" w:rsidR="00732E4C" w:rsidRDefault="00732E4C" w:rsidP="00213B53">
      <w:pPr>
        <w:pStyle w:val="Akapitzlist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podaj dwa rodzaje komórek uczestniczące przy wewnątrzkomórkowym trawieniu pokarmu u gąbek;</w:t>
      </w:r>
    </w:p>
    <w:p w14:paraId="4AAB8BCB" w14:textId="27FA4166" w:rsidR="00732E4C" w:rsidRDefault="00732E4C" w:rsidP="00213B53">
      <w:pPr>
        <w:pStyle w:val="Akapitzlist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wyjaśnij, pod wpływem czego dochodzi do trawienia zewnątrzkomórkowego;</w:t>
      </w:r>
    </w:p>
    <w:p w14:paraId="460764B3" w14:textId="7970EDD5" w:rsidR="00732E4C" w:rsidRDefault="00732E4C" w:rsidP="00213B53">
      <w:pPr>
        <w:pStyle w:val="Akapitzlist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nazwij grupę organizmów, które wykorzystują oba sposoby trawienia (wewnątrz- i zewnątrzkomórkowe) w porównywalnym stopniu.</w:t>
      </w:r>
    </w:p>
    <w:p w14:paraId="28F18159" w14:textId="618283E5" w:rsidR="00732E4C" w:rsidRDefault="00732E4C" w:rsidP="00213B53">
      <w:pPr>
        <w:pStyle w:val="Akapitzlist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wyjaśnij czym jest trawienie pozajelitowe oraz u jakich zwierząt występuje.</w:t>
      </w:r>
    </w:p>
    <w:p w14:paraId="2454EC79" w14:textId="30614A00" w:rsidR="00732E4C" w:rsidRDefault="00732E4C" w:rsidP="00213B53">
      <w:pPr>
        <w:pStyle w:val="Akapitzlist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opisz podział zwierząt ze względu na wielkość i stan skupienia spożywanego pokarmu;</w:t>
      </w:r>
    </w:p>
    <w:p w14:paraId="5DE1EF77" w14:textId="44B9CCD9" w:rsidR="00732E4C" w:rsidRDefault="00732E4C" w:rsidP="00213B53">
      <w:pPr>
        <w:pStyle w:val="Akapitzlist"/>
        <w:numPr>
          <w:ilvl w:val="0"/>
          <w:numId w:val="1"/>
        </w:numPr>
        <w:spacing w:line="257" w:lineRule="auto"/>
        <w:ind w:left="714" w:hanging="357"/>
        <w:contextualSpacing w:val="0"/>
      </w:pPr>
      <w:r>
        <w:t>podaj przystosowania węży do połykania ofiar w całości (scharakteryzuj czaszkę – 3 elementy).</w:t>
      </w:r>
    </w:p>
    <w:p w14:paraId="0A74FCC8" w14:textId="0A1B941C" w:rsidR="00732E4C" w:rsidRDefault="003F290F" w:rsidP="00213B53">
      <w:pPr>
        <w:pStyle w:val="Akapitzlist"/>
        <w:numPr>
          <w:ilvl w:val="0"/>
          <w:numId w:val="1"/>
        </w:numPr>
        <w:contextualSpacing w:val="0"/>
      </w:pPr>
      <w:r>
        <w:t>opisz układ pokarmowy u płazińców, określ, co uczestniczy w rozprowadzaniu substancji pokarmowych oraz co świadczy o stosunkowo prymitywnym charakterze tego układu pokarmowego;</w:t>
      </w:r>
    </w:p>
    <w:p w14:paraId="2C150140" w14:textId="7595716A" w:rsidR="003F290F" w:rsidRDefault="003F290F" w:rsidP="00213B53">
      <w:pPr>
        <w:pStyle w:val="Akapitzlist"/>
        <w:numPr>
          <w:ilvl w:val="0"/>
          <w:numId w:val="1"/>
        </w:numPr>
        <w:contextualSpacing w:val="0"/>
      </w:pPr>
      <w:r>
        <w:t xml:space="preserve">porównaj, co uczestniczy w rozprowadzaniu substancji pokarmowych u zwierząt </w:t>
      </w:r>
      <w:proofErr w:type="spellStart"/>
      <w:r>
        <w:t>pseudocelomatycznych</w:t>
      </w:r>
      <w:proofErr w:type="spellEnd"/>
      <w:r>
        <w:t xml:space="preserve">, a co u </w:t>
      </w:r>
      <w:proofErr w:type="spellStart"/>
      <w:r>
        <w:t>celomatycznych</w:t>
      </w:r>
      <w:proofErr w:type="spellEnd"/>
      <w:r>
        <w:t>.</w:t>
      </w:r>
    </w:p>
    <w:p w14:paraId="3145E9B3" w14:textId="7F83591B" w:rsidR="003F290F" w:rsidRDefault="003F290F" w:rsidP="00213B53">
      <w:pPr>
        <w:pStyle w:val="Akapitzlist"/>
        <w:numPr>
          <w:ilvl w:val="0"/>
          <w:numId w:val="1"/>
        </w:numPr>
        <w:contextualSpacing w:val="0"/>
      </w:pPr>
      <w:r>
        <w:t>wykaż związek między obecnością woli u ptaków roślinożernych a ich dietą.</w:t>
      </w:r>
    </w:p>
    <w:p w14:paraId="755E0786" w14:textId="3DBA052A" w:rsidR="003F290F" w:rsidRDefault="003F290F" w:rsidP="00213B53">
      <w:pPr>
        <w:pStyle w:val="Akapitzlist"/>
        <w:numPr>
          <w:ilvl w:val="0"/>
          <w:numId w:val="1"/>
        </w:numPr>
        <w:contextualSpacing w:val="0"/>
      </w:pPr>
      <w:r>
        <w:t xml:space="preserve">wyjaśnij rolę </w:t>
      </w:r>
      <w:proofErr w:type="spellStart"/>
      <w:r>
        <w:t>mikrobiomu</w:t>
      </w:r>
      <w:proofErr w:type="spellEnd"/>
      <w:r>
        <w:t xml:space="preserve"> układu pokarmowego w funkcjonowaniu organizmu.</w:t>
      </w:r>
    </w:p>
    <w:p w14:paraId="51C5FD4B" w14:textId="271535D2" w:rsidR="003F290F" w:rsidRDefault="003F290F" w:rsidP="00213B53">
      <w:pPr>
        <w:pStyle w:val="Akapitzlist"/>
        <w:numPr>
          <w:ilvl w:val="0"/>
          <w:numId w:val="1"/>
        </w:numPr>
        <w:contextualSpacing w:val="0"/>
      </w:pPr>
      <w:r>
        <w:t>wyjaśnij, dlaczego pokarm zwierzęcy jest łatwiejszy do strawienia niż roślinny;</w:t>
      </w:r>
    </w:p>
    <w:p w14:paraId="70BD6F0E" w14:textId="1B7F5E37" w:rsidR="003F290F" w:rsidRDefault="003F290F" w:rsidP="00213B53">
      <w:pPr>
        <w:pStyle w:val="Akapitzlist"/>
        <w:numPr>
          <w:ilvl w:val="0"/>
          <w:numId w:val="1"/>
        </w:numPr>
        <w:contextualSpacing w:val="0"/>
      </w:pPr>
      <w:r>
        <w:t>podaj przykłady saprofagów;</w:t>
      </w:r>
    </w:p>
    <w:p w14:paraId="51C69411" w14:textId="4CDAB44F" w:rsidR="003F290F" w:rsidRDefault="003F290F" w:rsidP="00213B53">
      <w:pPr>
        <w:pStyle w:val="Akapitzlist"/>
        <w:numPr>
          <w:ilvl w:val="0"/>
          <w:numId w:val="1"/>
        </w:numPr>
        <w:contextualSpacing w:val="0"/>
      </w:pPr>
      <w:r>
        <w:t>rozstrzygnij, który przewód pokarmowy będzie dłuższy – kota czy owcy. Odpowiedź uzasadnij.’</w:t>
      </w:r>
    </w:p>
    <w:p w14:paraId="17B477A3" w14:textId="5FB9FC46" w:rsidR="003F290F" w:rsidRDefault="003F290F" w:rsidP="00213B53">
      <w:pPr>
        <w:pStyle w:val="Akapitzlist"/>
        <w:numPr>
          <w:ilvl w:val="0"/>
          <w:numId w:val="1"/>
        </w:numPr>
        <w:contextualSpacing w:val="0"/>
      </w:pPr>
      <w:r>
        <w:t>wykaż związek między budową żołądka roślinożernego przeżuwacza a ich dietą;</w:t>
      </w:r>
    </w:p>
    <w:p w14:paraId="737E06ED" w14:textId="3E8B37F8" w:rsidR="003F290F" w:rsidRDefault="00554946" w:rsidP="00213B53">
      <w:pPr>
        <w:pStyle w:val="Akapitzlist"/>
        <w:numPr>
          <w:ilvl w:val="0"/>
          <w:numId w:val="1"/>
        </w:numPr>
        <w:contextualSpacing w:val="0"/>
      </w:pPr>
      <w:r>
        <w:t>wykaż różnicę między budową czaszki kota i hieny. Wyjaśnij, z czego ta różnica wynika;</w:t>
      </w:r>
    </w:p>
    <w:p w14:paraId="53B71401" w14:textId="40B96F2D" w:rsidR="00554946" w:rsidRDefault="00554946" w:rsidP="00213B53">
      <w:pPr>
        <w:pStyle w:val="Akapitzlist"/>
        <w:numPr>
          <w:ilvl w:val="0"/>
          <w:numId w:val="1"/>
        </w:numPr>
        <w:contextualSpacing w:val="0"/>
      </w:pPr>
      <w:r>
        <w:t>wyjaśnij, dlaczego, mimo że celuloza nie jest węglowodanem przyswajalnym jest ważnym składnikiem pokarmu.</w:t>
      </w:r>
    </w:p>
    <w:p w14:paraId="7ADE5B12" w14:textId="0BC59C2D" w:rsidR="00554946" w:rsidRDefault="00554946" w:rsidP="00213B53">
      <w:pPr>
        <w:pStyle w:val="Akapitzlist"/>
        <w:numPr>
          <w:ilvl w:val="0"/>
          <w:numId w:val="1"/>
        </w:numPr>
        <w:contextualSpacing w:val="0"/>
      </w:pPr>
      <w:r>
        <w:t>podaj grupy węglowodanów przyswajalnych wraz z przykładami;</w:t>
      </w:r>
    </w:p>
    <w:p w14:paraId="5BBA6949" w14:textId="005E6035" w:rsidR="00554946" w:rsidRDefault="00554946" w:rsidP="00213B53">
      <w:pPr>
        <w:pStyle w:val="Akapitzlist"/>
        <w:numPr>
          <w:ilvl w:val="0"/>
          <w:numId w:val="1"/>
        </w:numPr>
        <w:contextualSpacing w:val="0"/>
      </w:pPr>
      <w:r>
        <w:t>podaj 7 funkcji błonnika;</w:t>
      </w:r>
    </w:p>
    <w:p w14:paraId="15EBEEC9" w14:textId="13DF12CE" w:rsidR="00554946" w:rsidRDefault="00554946" w:rsidP="00213B53">
      <w:pPr>
        <w:pStyle w:val="Akapitzlist"/>
        <w:numPr>
          <w:ilvl w:val="0"/>
          <w:numId w:val="1"/>
        </w:numPr>
        <w:contextualSpacing w:val="0"/>
      </w:pPr>
      <w:r>
        <w:t>podaj 6 dobrych źródeł błonnika dla człowieka;</w:t>
      </w:r>
    </w:p>
    <w:p w14:paraId="2BFC243C" w14:textId="46FADC32" w:rsidR="00554946" w:rsidRDefault="00554946" w:rsidP="00213B53">
      <w:pPr>
        <w:pStyle w:val="Akapitzlist"/>
        <w:numPr>
          <w:ilvl w:val="0"/>
          <w:numId w:val="1"/>
        </w:numPr>
        <w:contextualSpacing w:val="0"/>
      </w:pPr>
      <w:r>
        <w:t>podaj 4 funkcje białek u człowieka;</w:t>
      </w:r>
    </w:p>
    <w:p w14:paraId="099EAF25" w14:textId="4CFA4F43" w:rsidR="00554946" w:rsidRDefault="00554946" w:rsidP="00213B53">
      <w:pPr>
        <w:pStyle w:val="Akapitzlist"/>
        <w:numPr>
          <w:ilvl w:val="0"/>
          <w:numId w:val="1"/>
        </w:numPr>
        <w:contextualSpacing w:val="0"/>
      </w:pPr>
      <w:r>
        <w:t>określ, ile jest aminokwasów endogennych, a ile egzogennych. Wykaż różnice między nimi;</w:t>
      </w:r>
    </w:p>
    <w:p w14:paraId="099E28C7" w14:textId="0E8C7CA4" w:rsidR="00554946" w:rsidRDefault="00554946" w:rsidP="00213B53">
      <w:pPr>
        <w:pStyle w:val="Akapitzlist"/>
        <w:numPr>
          <w:ilvl w:val="0"/>
          <w:numId w:val="1"/>
        </w:numPr>
        <w:contextualSpacing w:val="0"/>
      </w:pPr>
      <w:r>
        <w:t>podaj 6 dobrych źródeł białka dla człowieka;</w:t>
      </w:r>
    </w:p>
    <w:p w14:paraId="28E0278B" w14:textId="5A981D81" w:rsidR="00554946" w:rsidRDefault="00554946" w:rsidP="00213B53">
      <w:pPr>
        <w:pStyle w:val="Akapitzlist"/>
        <w:numPr>
          <w:ilvl w:val="0"/>
          <w:numId w:val="1"/>
        </w:numPr>
        <w:contextualSpacing w:val="0"/>
      </w:pPr>
      <w:r>
        <w:lastRenderedPageBreak/>
        <w:t>wyjaśnij, czym jest bilans azotowy i ile powinien wynosić.</w:t>
      </w:r>
    </w:p>
    <w:p w14:paraId="04D1AA0C" w14:textId="19CC4EC5" w:rsidR="00DF28CB" w:rsidRDefault="00DF28CB" w:rsidP="00213B53">
      <w:pPr>
        <w:pStyle w:val="Akapitzlist"/>
        <w:numPr>
          <w:ilvl w:val="0"/>
          <w:numId w:val="1"/>
        </w:numPr>
        <w:contextualSpacing w:val="0"/>
      </w:pPr>
      <w:r>
        <w:t>wyjaśnij, czym są białka pełnowartościowe i niepełnowartościowe oraz gdzie je znajdziemy;</w:t>
      </w:r>
    </w:p>
    <w:p w14:paraId="0B6F35E8" w14:textId="3EFD0A67" w:rsidR="00DF28CB" w:rsidRDefault="00DF28CB" w:rsidP="00213B53">
      <w:pPr>
        <w:pStyle w:val="Akapitzlist"/>
        <w:numPr>
          <w:ilvl w:val="0"/>
          <w:numId w:val="1"/>
        </w:numPr>
        <w:contextualSpacing w:val="0"/>
      </w:pPr>
      <w:r>
        <w:t>wyjaśnij, dlaczego tłuszcze właściwe są najbardziej skoncentrowanym źródłem w energii w pokarmie.</w:t>
      </w:r>
    </w:p>
    <w:p w14:paraId="5F7654D9" w14:textId="754A0AAB" w:rsidR="00DF28CB" w:rsidRDefault="00DF28CB" w:rsidP="00213B53">
      <w:pPr>
        <w:pStyle w:val="Akapitzlist"/>
        <w:numPr>
          <w:ilvl w:val="0"/>
          <w:numId w:val="1"/>
        </w:numPr>
        <w:contextualSpacing w:val="0"/>
      </w:pPr>
      <w:r>
        <w:t>określ 5 funkcji lipidów;</w:t>
      </w:r>
    </w:p>
    <w:p w14:paraId="6A094009" w14:textId="15D7EE1E" w:rsidR="00DF28CB" w:rsidRDefault="00DF28CB" w:rsidP="00213B53">
      <w:pPr>
        <w:pStyle w:val="Akapitzlist"/>
        <w:numPr>
          <w:ilvl w:val="0"/>
          <w:numId w:val="1"/>
        </w:numPr>
        <w:contextualSpacing w:val="0"/>
      </w:pPr>
      <w:r>
        <w:t>podaj przykłady lipidów strukturalnych;</w:t>
      </w:r>
    </w:p>
    <w:p w14:paraId="20B8A00A" w14:textId="18750C42" w:rsidR="00DF28CB" w:rsidRDefault="00DF28CB" w:rsidP="00213B53">
      <w:pPr>
        <w:pStyle w:val="Akapitzlist"/>
        <w:numPr>
          <w:ilvl w:val="0"/>
          <w:numId w:val="1"/>
        </w:numPr>
        <w:contextualSpacing w:val="0"/>
      </w:pPr>
      <w:r>
        <w:t xml:space="preserve">narysuj schematyczną ilustrację </w:t>
      </w:r>
      <w:proofErr w:type="spellStart"/>
      <w:r>
        <w:t>triglicerydu</w:t>
      </w:r>
      <w:proofErr w:type="spellEnd"/>
      <w:r>
        <w:t>, określ jego składowe i rodzaje wiązań;</w:t>
      </w:r>
    </w:p>
    <w:p w14:paraId="5F70EFF3" w14:textId="04F614FB" w:rsidR="00DF28CB" w:rsidRDefault="00DF28CB" w:rsidP="00213B53">
      <w:pPr>
        <w:pStyle w:val="Akapitzlist"/>
        <w:numPr>
          <w:ilvl w:val="0"/>
          <w:numId w:val="1"/>
        </w:numPr>
        <w:contextualSpacing w:val="0"/>
      </w:pPr>
      <w:r>
        <w:t>wyjaśnij czym są NNKT.</w:t>
      </w:r>
    </w:p>
    <w:p w14:paraId="71E24D97" w14:textId="5AF6AEFD" w:rsidR="00DF28CB" w:rsidRDefault="00DF28CB" w:rsidP="00213B53">
      <w:pPr>
        <w:pStyle w:val="Akapitzlist"/>
        <w:numPr>
          <w:ilvl w:val="0"/>
          <w:numId w:val="1"/>
        </w:numPr>
        <w:contextualSpacing w:val="0"/>
      </w:pPr>
      <w:r>
        <w:t>podaj grupy NNKT.</w:t>
      </w:r>
    </w:p>
    <w:p w14:paraId="6503E624" w14:textId="49789FBB" w:rsidR="00DF28CB" w:rsidRDefault="00DF28CB" w:rsidP="00213B53">
      <w:pPr>
        <w:pStyle w:val="Akapitzlist"/>
        <w:numPr>
          <w:ilvl w:val="0"/>
          <w:numId w:val="1"/>
        </w:numPr>
        <w:contextualSpacing w:val="0"/>
      </w:pPr>
      <w:r>
        <w:t xml:space="preserve">podaj przykłady NNKT z grupy </w:t>
      </w:r>
      <w:r w:rsidRPr="00DF28CB">
        <w:t>ω</w:t>
      </w:r>
      <w:r>
        <w:t xml:space="preserve">-3 oraz </w:t>
      </w:r>
      <w:r w:rsidRPr="00DF28CB">
        <w:t>ω</w:t>
      </w:r>
      <w:r>
        <w:t>-6.</w:t>
      </w:r>
    </w:p>
    <w:p w14:paraId="6707852E" w14:textId="19F469A5" w:rsidR="00DF28CB" w:rsidRDefault="00DF28CB" w:rsidP="00213B53">
      <w:pPr>
        <w:pStyle w:val="Akapitzlist"/>
        <w:numPr>
          <w:ilvl w:val="0"/>
          <w:numId w:val="1"/>
        </w:numPr>
        <w:contextualSpacing w:val="0"/>
      </w:pPr>
      <w:r>
        <w:t>wyjaśnij znaczenie NNKT w organizmie człowieka;</w:t>
      </w:r>
    </w:p>
    <w:p w14:paraId="33AFF21B" w14:textId="3AB80DE4" w:rsidR="00DF28CB" w:rsidRDefault="00DF28CB" w:rsidP="00213B53">
      <w:pPr>
        <w:pStyle w:val="Akapitzlist"/>
        <w:numPr>
          <w:ilvl w:val="0"/>
          <w:numId w:val="1"/>
        </w:numPr>
        <w:contextualSpacing w:val="0"/>
      </w:pPr>
      <w:r>
        <w:t xml:space="preserve">określ, jaki powinien być stosunek kwasów </w:t>
      </w:r>
      <w:r w:rsidRPr="00DF28CB">
        <w:t>ω</w:t>
      </w:r>
      <w:r>
        <w:t xml:space="preserve">-3 do </w:t>
      </w:r>
      <w:r w:rsidRPr="00DF28CB">
        <w:t>ω</w:t>
      </w:r>
      <w:r>
        <w:t>-6 w pokarmie człowieka;</w:t>
      </w:r>
    </w:p>
    <w:p w14:paraId="23810B38" w14:textId="37622D37" w:rsidR="00DF28CB" w:rsidRDefault="00DF28CB" w:rsidP="00213B53">
      <w:pPr>
        <w:pStyle w:val="Akapitzlist"/>
        <w:numPr>
          <w:ilvl w:val="0"/>
          <w:numId w:val="1"/>
        </w:numPr>
        <w:contextualSpacing w:val="0"/>
      </w:pPr>
      <w:r>
        <w:t xml:space="preserve">podaj, gdzie występują kwasy </w:t>
      </w:r>
      <w:r w:rsidRPr="00DF28CB">
        <w:t>ω</w:t>
      </w:r>
      <w:r>
        <w:t>-3.</w:t>
      </w:r>
    </w:p>
    <w:p w14:paraId="19D0C507" w14:textId="7A95D835" w:rsidR="00DF28CB" w:rsidRDefault="00DF28CB" w:rsidP="00213B53">
      <w:pPr>
        <w:pStyle w:val="Akapitzlist"/>
        <w:numPr>
          <w:ilvl w:val="0"/>
          <w:numId w:val="1"/>
        </w:numPr>
        <w:contextualSpacing w:val="0"/>
      </w:pPr>
      <w:r>
        <w:t xml:space="preserve">podaj, gdzie występują kwasy </w:t>
      </w:r>
      <w:r w:rsidRPr="00DF28CB">
        <w:t>ω</w:t>
      </w:r>
      <w:r>
        <w:t>-6.</w:t>
      </w:r>
    </w:p>
    <w:p w14:paraId="16A9D327" w14:textId="1F462B93" w:rsidR="00DF28CB" w:rsidRDefault="00DF28CB" w:rsidP="00213B53">
      <w:pPr>
        <w:pStyle w:val="Akapitzlist"/>
        <w:numPr>
          <w:ilvl w:val="0"/>
          <w:numId w:val="1"/>
        </w:numPr>
        <w:contextualSpacing w:val="0"/>
      </w:pPr>
      <w:r>
        <w:t>podaj, dla jakich związków cholesterol jest substancją wyjściową</w:t>
      </w:r>
    </w:p>
    <w:p w14:paraId="0FFF75C0" w14:textId="70F77192" w:rsidR="00DF28CB" w:rsidRDefault="00DF28CB" w:rsidP="00213B53">
      <w:pPr>
        <w:pStyle w:val="Akapitzlist"/>
        <w:numPr>
          <w:ilvl w:val="0"/>
          <w:numId w:val="1"/>
        </w:numPr>
        <w:contextualSpacing w:val="0"/>
      </w:pPr>
      <w:r>
        <w:t>podaj dwie drogi pozyskiwania cholesterolu w organizmie człowieka;</w:t>
      </w:r>
    </w:p>
    <w:p w14:paraId="51AC0B6A" w14:textId="212AB31A" w:rsidR="00DF28CB" w:rsidRDefault="00DF28CB" w:rsidP="00213B53">
      <w:pPr>
        <w:pStyle w:val="Akapitzlist"/>
        <w:numPr>
          <w:ilvl w:val="0"/>
          <w:numId w:val="1"/>
        </w:numPr>
        <w:contextualSpacing w:val="0"/>
      </w:pPr>
      <w:r>
        <w:t>podaj źródła cholesterolu.</w:t>
      </w:r>
    </w:p>
    <w:p w14:paraId="0604806F" w14:textId="2D659AB2" w:rsidR="00DF28CB" w:rsidRDefault="00DF28CB" w:rsidP="00213B53">
      <w:pPr>
        <w:pStyle w:val="Akapitzlist"/>
        <w:numPr>
          <w:ilvl w:val="0"/>
          <w:numId w:val="1"/>
        </w:numPr>
        <w:contextualSpacing w:val="0"/>
      </w:pPr>
      <w:r>
        <w:t>wyjaśnij, jak odbywa się transport cholesterolu w organizmie człowieka i w jakiej formie.</w:t>
      </w:r>
    </w:p>
    <w:p w14:paraId="63480500" w14:textId="35815496" w:rsidR="00DF28CB" w:rsidRDefault="00DF28CB" w:rsidP="00213B53">
      <w:pPr>
        <w:pStyle w:val="Akapitzlist"/>
        <w:numPr>
          <w:ilvl w:val="0"/>
          <w:numId w:val="1"/>
        </w:numPr>
        <w:contextualSpacing w:val="0"/>
      </w:pPr>
      <w:r>
        <w:t xml:space="preserve">określ. jakie są dwie formy </w:t>
      </w:r>
      <w:proofErr w:type="spellStart"/>
      <w:r>
        <w:t>lipoprotein</w:t>
      </w:r>
      <w:proofErr w:type="spellEnd"/>
      <w:r>
        <w:t xml:space="preserve"> cholesterolu, wyjaśnij, które są bardziej szkodliwe i dlaczego.</w:t>
      </w:r>
    </w:p>
    <w:p w14:paraId="5C8362BE" w14:textId="0AFC8D6C" w:rsidR="00DF28CB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 xml:space="preserve">podaj znaczenie </w:t>
      </w:r>
      <w:proofErr w:type="spellStart"/>
      <w:r>
        <w:t>fosfolipidu</w:t>
      </w:r>
      <w:proofErr w:type="spellEnd"/>
      <w:r>
        <w:t xml:space="preserve"> lecytyny oraz określ, gdzie się znajduje;</w:t>
      </w:r>
    </w:p>
    <w:p w14:paraId="0428D738" w14:textId="0F247375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podaj, jakie są nieorganiczne składniki pokarmowe;</w:t>
      </w:r>
    </w:p>
    <w:p w14:paraId="09E59AD6" w14:textId="6DB4FA46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witaminy rozpuszczalne w tłuszczach;</w:t>
      </w:r>
    </w:p>
    <w:p w14:paraId="3330DF42" w14:textId="48A6E596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witaminy rozpuszczalne w wodzie;</w:t>
      </w:r>
    </w:p>
    <w:p w14:paraId="55A3DB78" w14:textId="29F9C21C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 xml:space="preserve">określ, jakie witaminy mogą być </w:t>
      </w:r>
      <w:proofErr w:type="spellStart"/>
      <w:r>
        <w:t>syntentyzowane</w:t>
      </w:r>
      <w:proofErr w:type="spellEnd"/>
      <w:r>
        <w:t xml:space="preserve"> z prowitamin;</w:t>
      </w:r>
    </w:p>
    <w:p w14:paraId="0D154CE4" w14:textId="1274D9CE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określ, które witaminy mogą być wytwarzane przez symbiotyczne bakterie jelitowe;</w:t>
      </w:r>
    </w:p>
    <w:p w14:paraId="1B1073CA" w14:textId="2F456A2B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wyjaśnij, dlaczego witaminy rozpuszczalne w wodzie trudniej przedawkować;</w:t>
      </w:r>
    </w:p>
    <w:p w14:paraId="3EC61368" w14:textId="189F5E14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źródła witamin z grupy B;</w:t>
      </w:r>
    </w:p>
    <w:p w14:paraId="679B56FB" w14:textId="2D3267B3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funkcje witaminy B1;</w:t>
      </w:r>
    </w:p>
    <w:p w14:paraId="664AA200" w14:textId="2A9873E4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inną nazwę witaminy B1;</w:t>
      </w:r>
    </w:p>
    <w:p w14:paraId="3EDFAE26" w14:textId="4DBBF688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skutki niedoboru witaminy B1;</w:t>
      </w:r>
    </w:p>
    <w:p w14:paraId="3BACBC9A" w14:textId="55522536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funkcje witaminy B2;</w:t>
      </w:r>
    </w:p>
    <w:p w14:paraId="4B83B1D9" w14:textId="6C14B5E3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skutki niedoboru witaminy B2;</w:t>
      </w:r>
    </w:p>
    <w:p w14:paraId="24ECF75C" w14:textId="10A8232E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inną nazwę witaminy B2;</w:t>
      </w:r>
    </w:p>
    <w:p w14:paraId="2B664414" w14:textId="4D5D9D68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funkcje witaminy B3;</w:t>
      </w:r>
    </w:p>
    <w:p w14:paraId="2CFA2AD0" w14:textId="50E43A09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 xml:space="preserve">podaj inne nazwy </w:t>
      </w:r>
      <w:proofErr w:type="spellStart"/>
      <w:r>
        <w:t>wit</w:t>
      </w:r>
      <w:proofErr w:type="spellEnd"/>
      <w:r>
        <w:t>. B3;</w:t>
      </w:r>
    </w:p>
    <w:p w14:paraId="519E628D" w14:textId="510F5B65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skutki niedoboru witaminy B3;</w:t>
      </w:r>
    </w:p>
    <w:p w14:paraId="7BA9554F" w14:textId="3556A36E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inną nazwę witaminy B12;</w:t>
      </w:r>
    </w:p>
    <w:p w14:paraId="400E5157" w14:textId="72B881ED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funkcję witaminy B12;</w:t>
      </w:r>
    </w:p>
    <w:p w14:paraId="392E0FED" w14:textId="6828922B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skutki niedoboru witaminy B12;</w:t>
      </w:r>
    </w:p>
    <w:p w14:paraId="7BC714EB" w14:textId="49CEC5CA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inną nazwę witaminy H;</w:t>
      </w:r>
    </w:p>
    <w:p w14:paraId="7F44DD14" w14:textId="5042D657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funkcje witaminy H;</w:t>
      </w:r>
    </w:p>
    <w:p w14:paraId="48B9E44D" w14:textId="51144DE4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skutki niedoboru witaminy H;</w:t>
      </w:r>
    </w:p>
    <w:p w14:paraId="107C6533" w14:textId="5BF4896B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funkcje kwasu foliowego;</w:t>
      </w:r>
    </w:p>
    <w:p w14:paraId="36250B70" w14:textId="5859FB32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skutki niedoboru kwasu foliowego;</w:t>
      </w:r>
    </w:p>
    <w:p w14:paraId="0C30581A" w14:textId="741DC92B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funkcje kwasu pantotenowego;</w:t>
      </w:r>
    </w:p>
    <w:p w14:paraId="73CD2E31" w14:textId="1B52C402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skutki niedoboru kwasu pantotenowego;</w:t>
      </w:r>
    </w:p>
    <w:p w14:paraId="284F5720" w14:textId="3B7D1419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źródła witaminy C;</w:t>
      </w:r>
    </w:p>
    <w:p w14:paraId="6158600B" w14:textId="6384CD00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funkcje witaminy C;</w:t>
      </w:r>
    </w:p>
    <w:p w14:paraId="7D1E2090" w14:textId="435D1C3F" w:rsidR="00E14072" w:rsidRDefault="00E14072" w:rsidP="00213B53">
      <w:pPr>
        <w:pStyle w:val="Akapitzlist"/>
        <w:numPr>
          <w:ilvl w:val="0"/>
          <w:numId w:val="1"/>
        </w:numPr>
        <w:contextualSpacing w:val="0"/>
      </w:pPr>
      <w:r>
        <w:t>podaj skutki niedoboru witaminy C;</w:t>
      </w:r>
    </w:p>
    <w:p w14:paraId="478E8909" w14:textId="35845E3B" w:rsidR="00E14072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funkcje witaminy A;</w:t>
      </w:r>
    </w:p>
    <w:p w14:paraId="095BF813" w14:textId="291D8D25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funkcje witaminy D3;</w:t>
      </w:r>
    </w:p>
    <w:p w14:paraId="76AF71BB" w14:textId="333C20D7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funkcje witaminy E;</w:t>
      </w:r>
    </w:p>
    <w:p w14:paraId="2652575A" w14:textId="51D0492E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funkcje witaminy K;</w:t>
      </w:r>
    </w:p>
    <w:p w14:paraId="5B320FE6" w14:textId="0741B224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skutki niedoboru witaminy A;</w:t>
      </w:r>
    </w:p>
    <w:p w14:paraId="21495300" w14:textId="76D665C0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skutki niedoboru witaminy D;</w:t>
      </w:r>
    </w:p>
    <w:p w14:paraId="0D6CC64C" w14:textId="1DFB2665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skutki niedoboru witaminy E;</w:t>
      </w:r>
    </w:p>
    <w:p w14:paraId="45367420" w14:textId="08A1BC91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skutki niedoboru witaminy K;</w:t>
      </w:r>
    </w:p>
    <w:p w14:paraId="05A89C3B" w14:textId="69872FD2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źródła witaminy A;</w:t>
      </w:r>
    </w:p>
    <w:p w14:paraId="4AD4D624" w14:textId="06533602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źródła witaminy D;</w:t>
      </w:r>
    </w:p>
    <w:p w14:paraId="0D995BB6" w14:textId="12D4C7C1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źródła witaminy E;</w:t>
      </w:r>
    </w:p>
    <w:p w14:paraId="00C609CC" w14:textId="2ABBA804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źródła witaminy K;</w:t>
      </w:r>
    </w:p>
    <w:p w14:paraId="5D9147BF" w14:textId="53675975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wyjaśnij, dlaczego wolne rodniki tlenowe są niebezpieczne;</w:t>
      </w:r>
    </w:p>
    <w:p w14:paraId="28D6EDA4" w14:textId="2F30F0C5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wpływ wolnych rodników tlenowych na organizm;</w:t>
      </w:r>
    </w:p>
    <w:p w14:paraId="015164CE" w14:textId="5E95EE7F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przykłady naturalnych antyoksydantów;</w:t>
      </w:r>
    </w:p>
    <w:p w14:paraId="3A5B23CF" w14:textId="6839CC34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wyjaśnij, jak działają antyoksydanty;</w:t>
      </w:r>
    </w:p>
    <w:p w14:paraId="3933DE21" w14:textId="3A02E000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makroelementy człowieka;</w:t>
      </w:r>
    </w:p>
    <w:p w14:paraId="22E93C31" w14:textId="790D74D0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5 mikroelementów człowieka (przykłady);</w:t>
      </w:r>
    </w:p>
    <w:p w14:paraId="0B6D8AC0" w14:textId="2E706B5F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dzienne zapotrzebowanie (orientacyjnie) na makroelementy;</w:t>
      </w:r>
    </w:p>
    <w:p w14:paraId="414AA875" w14:textId="362E26D7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skutki nadmiaru sodu w diecie;</w:t>
      </w:r>
    </w:p>
    <w:p w14:paraId="1D4407EC" w14:textId="79ABC137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skutki nadmiaru magnezu w diecie;</w:t>
      </w:r>
    </w:p>
    <w:p w14:paraId="6C3A588C" w14:textId="3D4973D1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6 funkcji wody w organizmie człowieka;</w:t>
      </w:r>
    </w:p>
    <w:p w14:paraId="2C1652CD" w14:textId="70B3BE4F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podaj, która tkanka jest najbardziej uwodniona, a która najmniej;</w:t>
      </w:r>
    </w:p>
    <w:p w14:paraId="144B6815" w14:textId="593D2FC2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funkcje wapnia;</w:t>
      </w:r>
    </w:p>
    <w:p w14:paraId="01AB05FF" w14:textId="414D1227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funkcje magnezu;</w:t>
      </w:r>
    </w:p>
    <w:p w14:paraId="52ABF7E7" w14:textId="1B73339A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funkcje potasu;</w:t>
      </w:r>
    </w:p>
    <w:p w14:paraId="707DB759" w14:textId="35E66B54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funkcje sodu i chloru;</w:t>
      </w:r>
    </w:p>
    <w:p w14:paraId="7A1B532E" w14:textId="7FA195BB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źródła wapnia;</w:t>
      </w:r>
    </w:p>
    <w:p w14:paraId="3CD02F0C" w14:textId="02AECDF6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źródła magnezu;</w:t>
      </w:r>
    </w:p>
    <w:p w14:paraId="71C4E50C" w14:textId="58D18540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źródła potasu;</w:t>
      </w:r>
    </w:p>
    <w:p w14:paraId="76C2D8B0" w14:textId="05614745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źródła sodu i chloru;</w:t>
      </w:r>
    </w:p>
    <w:p w14:paraId="613B2D81" w14:textId="782E9849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skutki niedoboru wapnia;</w:t>
      </w:r>
    </w:p>
    <w:p w14:paraId="29960669" w14:textId="2CA6920D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skutki niedoboru magnezu;</w:t>
      </w:r>
    </w:p>
    <w:p w14:paraId="17FB6862" w14:textId="1038A56C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skutki niedoboru potasu;</w:t>
      </w:r>
    </w:p>
    <w:p w14:paraId="670F83B4" w14:textId="02F11BA9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funkcje żelaza;</w:t>
      </w:r>
    </w:p>
    <w:p w14:paraId="14827235" w14:textId="3C5A5AA6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funkcje jodu;</w:t>
      </w:r>
    </w:p>
    <w:p w14:paraId="7B27753A" w14:textId="5B03E9F0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funkcje fluoru;</w:t>
      </w:r>
    </w:p>
    <w:p w14:paraId="6A5FA24A" w14:textId="683020C7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skutki niedoboru żelaza;</w:t>
      </w:r>
    </w:p>
    <w:p w14:paraId="09B0AA68" w14:textId="0251E1F3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skutki niedoboru jodu;</w:t>
      </w:r>
    </w:p>
    <w:p w14:paraId="67CA9169" w14:textId="14144E15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skutki niedoboru fluoru;</w:t>
      </w:r>
    </w:p>
    <w:p w14:paraId="40C04BC1" w14:textId="3B3E630B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źródła żelaza;</w:t>
      </w:r>
    </w:p>
    <w:p w14:paraId="03C2DF6C" w14:textId="2715C560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źródła jodu;</w:t>
      </w:r>
    </w:p>
    <w:p w14:paraId="3ADFC9C7" w14:textId="53D7BBB3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źródła fluoru.</w:t>
      </w:r>
    </w:p>
    <w:p w14:paraId="7D538581" w14:textId="65D074E1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podaj sposoby usuwania wody przez organizm;</w:t>
      </w:r>
    </w:p>
    <w:p w14:paraId="499A6124" w14:textId="66F565DB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wyjaśnij, czym jest bilans wodny;</w:t>
      </w:r>
    </w:p>
    <w:p w14:paraId="24AAC92B" w14:textId="6055FD19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wyjaśnij, gdzie znajduje się ośrodek pragnienia na wodę;</w:t>
      </w:r>
    </w:p>
    <w:p w14:paraId="4C9D83AB" w14:textId="69386B6C" w:rsidR="00F23948" w:rsidRDefault="00F23948" w:rsidP="00213B53">
      <w:pPr>
        <w:pStyle w:val="Akapitzlist"/>
        <w:numPr>
          <w:ilvl w:val="0"/>
          <w:numId w:val="1"/>
        </w:numPr>
        <w:contextualSpacing w:val="0"/>
      </w:pPr>
      <w:r>
        <w:t>wyjaśnij współdziałanie ośrodka pragnienia i ośrodka termoregulacji;</w:t>
      </w:r>
    </w:p>
    <w:p w14:paraId="61D1BDCF" w14:textId="78AEAA2B" w:rsidR="00F23948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wymień 4 warstwy ściany przewodu pokarmowego;</w:t>
      </w:r>
    </w:p>
    <w:p w14:paraId="6045E4C6" w14:textId="1C216B4B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określ funkcje błony śluzowej przewodu pokarmowego;</w:t>
      </w:r>
    </w:p>
    <w:p w14:paraId="19C7A616" w14:textId="1BBEEB4A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określ funkcje błony podśluzowej przewodu pokarmowego.</w:t>
      </w:r>
    </w:p>
    <w:p w14:paraId="0C235FF8" w14:textId="2CA650CC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określ funkcje błony mięśniowej przewodu pokarmowego;</w:t>
      </w:r>
    </w:p>
    <w:p w14:paraId="7C1B6349" w14:textId="68C1FBC8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określ funkcje otrzewnej przewodu pokarmowego;</w:t>
      </w:r>
    </w:p>
    <w:p w14:paraId="134016BD" w14:textId="52E3DF44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podaj trzy gruczoły układu pokarmowego;</w:t>
      </w:r>
    </w:p>
    <w:p w14:paraId="10699515" w14:textId="7909214A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określ funkcje jamy ustnej;</w:t>
      </w:r>
    </w:p>
    <w:p w14:paraId="670AEC78" w14:textId="3964661A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określ funkcje przełyku</w:t>
      </w:r>
    </w:p>
    <w:p w14:paraId="3763E747" w14:textId="3979518D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określ funkcje żołądka;</w:t>
      </w:r>
    </w:p>
    <w:p w14:paraId="1E8C63F5" w14:textId="1FFD6BAF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określ funkcje jelita cienkiego;</w:t>
      </w:r>
    </w:p>
    <w:p w14:paraId="4F01CAB9" w14:textId="20724ED9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określ funkcje jelita grubego;</w:t>
      </w:r>
    </w:p>
    <w:p w14:paraId="40143F68" w14:textId="5AA0575A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podaj trzy rodzaje ślinianek;</w:t>
      </w:r>
    </w:p>
    <w:p w14:paraId="4EE35770" w14:textId="6933D1A6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podaj dwa enzymy ślinianek;</w:t>
      </w:r>
    </w:p>
    <w:p w14:paraId="60416FDB" w14:textId="4AB8EB3E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podaj co trawi amylaza ślinowa;</w:t>
      </w:r>
    </w:p>
    <w:p w14:paraId="42D3E572" w14:textId="2FE8F748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podaj co trawi lipaza ślinowa;</w:t>
      </w:r>
    </w:p>
    <w:p w14:paraId="5A402E4F" w14:textId="34AFA800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podaj 5 enzymów trzustki;</w:t>
      </w:r>
    </w:p>
    <w:p w14:paraId="3BA2020C" w14:textId="23570953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podaj funkcje amylazy trzustkowej;</w:t>
      </w:r>
    </w:p>
    <w:p w14:paraId="69173BC4" w14:textId="26C4AD71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podaj funkcje trypsyny;</w:t>
      </w:r>
    </w:p>
    <w:p w14:paraId="157414EC" w14:textId="17B66BEE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podaj funkcje chymotrypsyny;</w:t>
      </w:r>
    </w:p>
    <w:p w14:paraId="48CF801C" w14:textId="2BFB0455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 xml:space="preserve">podaj funkcje </w:t>
      </w:r>
      <w:proofErr w:type="spellStart"/>
      <w:r>
        <w:t>karboksypeptydazy</w:t>
      </w:r>
      <w:proofErr w:type="spellEnd"/>
      <w:r>
        <w:t>;</w:t>
      </w:r>
    </w:p>
    <w:p w14:paraId="115B3937" w14:textId="7B219BCD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podaj funkcje lipazy trzustkowej;</w:t>
      </w:r>
    </w:p>
    <w:p w14:paraId="1A2FDDE7" w14:textId="0BA8582E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określ 6 funkcji wątroby;</w:t>
      </w:r>
    </w:p>
    <w:p w14:paraId="7487F4D8" w14:textId="56AA8A13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podaj funkcję żółci;</w:t>
      </w:r>
    </w:p>
    <w:p w14:paraId="565F308E" w14:textId="03F6DD78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określ, co magazynuje wątroba;</w:t>
      </w:r>
    </w:p>
    <w:p w14:paraId="4678E1B3" w14:textId="019C346E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określ, jaki pierwiastek magazynuje wątroba (głównie);</w:t>
      </w:r>
    </w:p>
    <w:p w14:paraId="2B308792" w14:textId="0E52B72F" w:rsidR="005D7CB2" w:rsidRDefault="005D7CB2" w:rsidP="00213B53">
      <w:pPr>
        <w:pStyle w:val="Akapitzlist"/>
        <w:numPr>
          <w:ilvl w:val="0"/>
          <w:numId w:val="1"/>
        </w:numPr>
        <w:contextualSpacing w:val="0"/>
      </w:pPr>
      <w:r>
        <w:t>podaj trzy elementy budowy zęba;</w:t>
      </w:r>
    </w:p>
    <w:p w14:paraId="36A03E24" w14:textId="0B4B3C36" w:rsidR="005D7CB2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określ funkcje szkliwa;</w:t>
      </w:r>
    </w:p>
    <w:p w14:paraId="34944B99" w14:textId="4E4E9D3B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określ funkcję zębiny;</w:t>
      </w:r>
    </w:p>
    <w:p w14:paraId="56113C5F" w14:textId="7D60EA61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określ funkcję miazgi zęba;</w:t>
      </w:r>
    </w:p>
    <w:p w14:paraId="1D70E9D5" w14:textId="7C7E2B37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podaj liczbę zębów mlecznych i stałych;</w:t>
      </w:r>
    </w:p>
    <w:p w14:paraId="129A6827" w14:textId="227B1AFF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podaj funkcje siekaczy;</w:t>
      </w:r>
    </w:p>
    <w:p w14:paraId="69EB6AC0" w14:textId="64F978FE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podaj funkcję kłów;</w:t>
      </w:r>
    </w:p>
    <w:p w14:paraId="0E5803EF" w14:textId="01A3FA5E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podaj funkcje przedtrzonowców i trzonowców;</w:t>
      </w:r>
    </w:p>
    <w:p w14:paraId="4D82B53D" w14:textId="3D52CDA1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 xml:space="preserve">podaj </w:t>
      </w:r>
      <w:proofErr w:type="spellStart"/>
      <w:r>
        <w:t>pH</w:t>
      </w:r>
      <w:proofErr w:type="spellEnd"/>
      <w:r>
        <w:t xml:space="preserve"> śliny;</w:t>
      </w:r>
    </w:p>
    <w:p w14:paraId="2BF2525E" w14:textId="18046D87" w:rsidR="00C6266F" w:rsidRDefault="00D40382" w:rsidP="00213B53">
      <w:pPr>
        <w:pStyle w:val="Akapitzlist"/>
        <w:numPr>
          <w:ilvl w:val="0"/>
          <w:numId w:val="1"/>
        </w:numPr>
        <w:contextualSpacing w:val="0"/>
      </w:pPr>
      <w:r>
        <w:t>określ</w:t>
      </w:r>
      <w:r w:rsidR="00C6266F">
        <w:t xml:space="preserve"> orientacyjną objętość żołądka;</w:t>
      </w:r>
    </w:p>
    <w:p w14:paraId="34940C53" w14:textId="435271D0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 xml:space="preserve">podaj orientacyjne </w:t>
      </w:r>
      <w:proofErr w:type="spellStart"/>
      <w:r>
        <w:t>pH</w:t>
      </w:r>
      <w:proofErr w:type="spellEnd"/>
      <w:r>
        <w:t xml:space="preserve"> kwasu żołądkowego;</w:t>
      </w:r>
    </w:p>
    <w:p w14:paraId="09451F02" w14:textId="24B6BCB4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podaj trzy funkcje kwasu solnego w żołądku;</w:t>
      </w:r>
    </w:p>
    <w:p w14:paraId="61C6105F" w14:textId="201B2453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określ, gdzie znajdują się gruczołu żołądkowe;</w:t>
      </w:r>
    </w:p>
    <w:p w14:paraId="4ADA3BF6" w14:textId="662BB062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wyjaśnij istotę istnienia pepsynogenu (proenzymu);</w:t>
      </w:r>
    </w:p>
    <w:p w14:paraId="542EA921" w14:textId="53972AF3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podaj dwa sposoby aktywacji pepsyny;</w:t>
      </w:r>
    </w:p>
    <w:p w14:paraId="0F63BA2B" w14:textId="6816F4A5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wyjaśnij, czym jest rennina i określ jej funkcję;</w:t>
      </w:r>
    </w:p>
    <w:p w14:paraId="49A0A235" w14:textId="1F50F497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określ dwa elementy jelita cienkiego;</w:t>
      </w:r>
    </w:p>
    <w:p w14:paraId="1DE971BB" w14:textId="19DCF551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nazwij trzy odcinki jelita grubego;</w:t>
      </w:r>
    </w:p>
    <w:p w14:paraId="5F14168B" w14:textId="32B5A4C0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 xml:space="preserve">wyjaśnij czym są kosmki </w:t>
      </w:r>
      <w:r w:rsidR="00EA3063">
        <w:t>jelitowe</w:t>
      </w:r>
      <w:r>
        <w:t>;</w:t>
      </w:r>
    </w:p>
    <w:p w14:paraId="6509EED2" w14:textId="0D5FBBA4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 xml:space="preserve">wyjaśnij czym są </w:t>
      </w:r>
      <w:proofErr w:type="spellStart"/>
      <w:r>
        <w:t>en</w:t>
      </w:r>
      <w:r w:rsidR="00EA3063">
        <w:t>tero</w:t>
      </w:r>
      <w:r>
        <w:t>cyty</w:t>
      </w:r>
      <w:proofErr w:type="spellEnd"/>
      <w:r>
        <w:t>;</w:t>
      </w:r>
    </w:p>
    <w:p w14:paraId="5BD1DE06" w14:textId="4B49B02D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wyjaśnij, czym jest rąbek szczoteczkowy;</w:t>
      </w:r>
    </w:p>
    <w:p w14:paraId="30B246E6" w14:textId="3397D9A2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podaj trzy enzymy trzustki wydzielane w postaci proenzymów;</w:t>
      </w:r>
    </w:p>
    <w:p w14:paraId="7DB00608" w14:textId="65600EDD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wyjaśnij, jaka substancja aktywuje enzymy trzustki;</w:t>
      </w:r>
    </w:p>
    <w:p w14:paraId="45974DCB" w14:textId="45B39B3A" w:rsidR="00C6266F" w:rsidRDefault="00C6266F" w:rsidP="00213B53">
      <w:pPr>
        <w:pStyle w:val="Akapitzlist"/>
        <w:numPr>
          <w:ilvl w:val="0"/>
          <w:numId w:val="1"/>
        </w:numPr>
        <w:contextualSpacing w:val="0"/>
      </w:pPr>
      <w:r>
        <w:t>podaj enzymy rąbka szczoteczkowego;</w:t>
      </w:r>
    </w:p>
    <w:p w14:paraId="1C5D180B" w14:textId="6E931C43" w:rsidR="00C6266F" w:rsidRDefault="00E83A3B" w:rsidP="00213B53">
      <w:pPr>
        <w:pStyle w:val="Akapitzlist"/>
        <w:numPr>
          <w:ilvl w:val="0"/>
          <w:numId w:val="1"/>
        </w:numPr>
        <w:contextualSpacing w:val="0"/>
      </w:pPr>
      <w:r>
        <w:t>podaj funkcję jelita grubego;</w:t>
      </w:r>
    </w:p>
    <w:p w14:paraId="2DAAF585" w14:textId="65FEAB8E" w:rsidR="00E83A3B" w:rsidRDefault="00E83A3B" w:rsidP="00213B53">
      <w:pPr>
        <w:pStyle w:val="Akapitzlist"/>
        <w:numPr>
          <w:ilvl w:val="0"/>
          <w:numId w:val="1"/>
        </w:numPr>
        <w:contextualSpacing w:val="0"/>
      </w:pPr>
      <w:r>
        <w:t>określ, gdzie znajduje się ośrodek regulacji defekacji;</w:t>
      </w:r>
    </w:p>
    <w:p w14:paraId="6246645C" w14:textId="5EE464A1" w:rsidR="00E83A3B" w:rsidRDefault="00E83A3B" w:rsidP="00213B53">
      <w:pPr>
        <w:pStyle w:val="Akapitzlist"/>
        <w:numPr>
          <w:ilvl w:val="0"/>
          <w:numId w:val="1"/>
        </w:numPr>
        <w:contextualSpacing w:val="0"/>
      </w:pPr>
      <w:r>
        <w:t xml:space="preserve">określ 5 funkcji </w:t>
      </w:r>
      <w:proofErr w:type="spellStart"/>
      <w:r>
        <w:t>mikrobiomu</w:t>
      </w:r>
      <w:proofErr w:type="spellEnd"/>
      <w:r>
        <w:t xml:space="preserve"> jelitowego;</w:t>
      </w:r>
    </w:p>
    <w:p w14:paraId="33FDCDD2" w14:textId="68224AB0" w:rsidR="00E83A3B" w:rsidRDefault="00D40382" w:rsidP="00213B53">
      <w:pPr>
        <w:pStyle w:val="Akapitzlist"/>
        <w:numPr>
          <w:ilvl w:val="0"/>
          <w:numId w:val="1"/>
        </w:numPr>
        <w:contextualSpacing w:val="0"/>
      </w:pPr>
      <w:r>
        <w:t>podaj funkcję wodorowęglanu sodu obecnego w soku trzustkowym.</w:t>
      </w:r>
    </w:p>
    <w:p w14:paraId="18E0BFC1" w14:textId="6F986E7E" w:rsidR="00D40382" w:rsidRDefault="00D40382" w:rsidP="00213B53">
      <w:pPr>
        <w:pStyle w:val="Akapitzlist"/>
        <w:numPr>
          <w:ilvl w:val="0"/>
          <w:numId w:val="1"/>
        </w:numPr>
        <w:contextualSpacing w:val="0"/>
      </w:pPr>
      <w:r>
        <w:t>określ działanie amylazy ślinowej;</w:t>
      </w:r>
    </w:p>
    <w:p w14:paraId="6A118F26" w14:textId="058F8481" w:rsidR="00D40382" w:rsidRDefault="00D40382" w:rsidP="00213B53">
      <w:pPr>
        <w:pStyle w:val="Akapitzlist"/>
        <w:numPr>
          <w:ilvl w:val="0"/>
          <w:numId w:val="1"/>
        </w:numPr>
        <w:contextualSpacing w:val="0"/>
      </w:pPr>
      <w:r>
        <w:t>określ działanie amylazy trzustkowej;</w:t>
      </w:r>
    </w:p>
    <w:p w14:paraId="056B6325" w14:textId="35B6832B" w:rsidR="00D40382" w:rsidRDefault="00D40382" w:rsidP="00213B53">
      <w:pPr>
        <w:pStyle w:val="Akapitzlist"/>
        <w:numPr>
          <w:ilvl w:val="0"/>
          <w:numId w:val="1"/>
        </w:numPr>
        <w:contextualSpacing w:val="0"/>
      </w:pPr>
      <w:r>
        <w:t>określ działanie maltazy;</w:t>
      </w:r>
    </w:p>
    <w:p w14:paraId="75272778" w14:textId="150E29BF" w:rsidR="00D40382" w:rsidRDefault="00D40382" w:rsidP="00213B53">
      <w:pPr>
        <w:pStyle w:val="Akapitzlist"/>
        <w:numPr>
          <w:ilvl w:val="0"/>
          <w:numId w:val="1"/>
        </w:numPr>
        <w:contextualSpacing w:val="0"/>
      </w:pPr>
      <w:r>
        <w:t xml:space="preserve">określ działanie </w:t>
      </w:r>
      <w:proofErr w:type="spellStart"/>
      <w:r>
        <w:t>sacharazy</w:t>
      </w:r>
      <w:proofErr w:type="spellEnd"/>
      <w:r>
        <w:t>;</w:t>
      </w:r>
    </w:p>
    <w:p w14:paraId="51145688" w14:textId="73445792" w:rsidR="00D40382" w:rsidRDefault="00D40382" w:rsidP="00D40382">
      <w:pPr>
        <w:pStyle w:val="Akapitzlist"/>
        <w:numPr>
          <w:ilvl w:val="0"/>
          <w:numId w:val="1"/>
        </w:numPr>
        <w:contextualSpacing w:val="0"/>
      </w:pPr>
      <w:r>
        <w:t>określ działanie laktazy;</w:t>
      </w:r>
    </w:p>
    <w:p w14:paraId="014A90DD" w14:textId="227227E8" w:rsidR="00D40382" w:rsidRDefault="00D40382" w:rsidP="00D40382">
      <w:pPr>
        <w:pStyle w:val="Akapitzlist"/>
        <w:numPr>
          <w:ilvl w:val="0"/>
          <w:numId w:val="1"/>
        </w:numPr>
        <w:contextualSpacing w:val="0"/>
      </w:pPr>
      <w:r>
        <w:t>wyjaśnij różnicę między endopeptydazami, a egzopeptydazami;</w:t>
      </w:r>
    </w:p>
    <w:p w14:paraId="758B9AF8" w14:textId="2B4E73D3" w:rsidR="00D40382" w:rsidRDefault="00D40382" w:rsidP="00D40382">
      <w:pPr>
        <w:pStyle w:val="Akapitzlist"/>
        <w:numPr>
          <w:ilvl w:val="0"/>
          <w:numId w:val="1"/>
        </w:numPr>
        <w:contextualSpacing w:val="0"/>
      </w:pPr>
      <w:r>
        <w:t>określ działanie pepsyny;</w:t>
      </w:r>
    </w:p>
    <w:p w14:paraId="4A045410" w14:textId="395B3018" w:rsidR="00D40382" w:rsidRDefault="00D40382" w:rsidP="00D40382">
      <w:pPr>
        <w:pStyle w:val="Akapitzlist"/>
        <w:numPr>
          <w:ilvl w:val="0"/>
          <w:numId w:val="1"/>
        </w:numPr>
        <w:contextualSpacing w:val="0"/>
      </w:pPr>
      <w:r>
        <w:t>określ działanie trypsyny;</w:t>
      </w:r>
    </w:p>
    <w:p w14:paraId="0DC26619" w14:textId="270C0E13" w:rsidR="00D40382" w:rsidRDefault="00D40382" w:rsidP="00D40382">
      <w:pPr>
        <w:pStyle w:val="Akapitzlist"/>
        <w:numPr>
          <w:ilvl w:val="0"/>
          <w:numId w:val="1"/>
        </w:numPr>
        <w:contextualSpacing w:val="0"/>
      </w:pPr>
      <w:r>
        <w:t>określ działanie chymotrypsyny;</w:t>
      </w:r>
    </w:p>
    <w:p w14:paraId="43CB6191" w14:textId="6E4331FE" w:rsidR="00D40382" w:rsidRDefault="00D40382" w:rsidP="00D40382">
      <w:pPr>
        <w:pStyle w:val="Akapitzlist"/>
        <w:numPr>
          <w:ilvl w:val="0"/>
          <w:numId w:val="1"/>
        </w:numPr>
        <w:contextualSpacing w:val="0"/>
      </w:pPr>
      <w:r>
        <w:t xml:space="preserve">określ działanie </w:t>
      </w:r>
      <w:proofErr w:type="spellStart"/>
      <w:r>
        <w:t>karboksypeptydazy</w:t>
      </w:r>
      <w:proofErr w:type="spellEnd"/>
      <w:r>
        <w:t>;</w:t>
      </w:r>
    </w:p>
    <w:p w14:paraId="4E3C802B" w14:textId="6990CCB2" w:rsidR="00D40382" w:rsidRDefault="00D40382" w:rsidP="00D40382">
      <w:pPr>
        <w:pStyle w:val="Akapitzlist"/>
        <w:numPr>
          <w:ilvl w:val="0"/>
          <w:numId w:val="1"/>
        </w:numPr>
        <w:contextualSpacing w:val="0"/>
      </w:pPr>
      <w:r>
        <w:t>określ działanie aminopeptydazy;</w:t>
      </w:r>
    </w:p>
    <w:p w14:paraId="5463F842" w14:textId="38D7C0CD" w:rsidR="00D40382" w:rsidRDefault="00D40382" w:rsidP="00D40382">
      <w:pPr>
        <w:pStyle w:val="Akapitzlist"/>
        <w:numPr>
          <w:ilvl w:val="0"/>
          <w:numId w:val="1"/>
        </w:numPr>
        <w:contextualSpacing w:val="0"/>
      </w:pPr>
      <w:r>
        <w:t xml:space="preserve">określ działanie </w:t>
      </w:r>
      <w:proofErr w:type="spellStart"/>
      <w:r>
        <w:t>dipeptydaz</w:t>
      </w:r>
      <w:proofErr w:type="spellEnd"/>
      <w:r>
        <w:t>;</w:t>
      </w:r>
    </w:p>
    <w:p w14:paraId="1C3A332D" w14:textId="4B562B88" w:rsidR="00D40382" w:rsidRDefault="00D40382" w:rsidP="00D40382">
      <w:pPr>
        <w:pStyle w:val="Akapitzlist"/>
        <w:numPr>
          <w:ilvl w:val="0"/>
          <w:numId w:val="1"/>
        </w:numPr>
        <w:contextualSpacing w:val="0"/>
      </w:pPr>
      <w:r>
        <w:t>wyjaśnij, dlaczego lipazy działają wyłącznie na poziomie powierzchni kropel tłuszczu nie wnikając do ich wnętrza;</w:t>
      </w:r>
    </w:p>
    <w:p w14:paraId="3F0C4C27" w14:textId="14F9A757" w:rsidR="00D40382" w:rsidRDefault="00D40382" w:rsidP="00D40382">
      <w:pPr>
        <w:pStyle w:val="Akapitzlist"/>
        <w:numPr>
          <w:ilvl w:val="0"/>
          <w:numId w:val="1"/>
        </w:numPr>
        <w:contextualSpacing w:val="0"/>
      </w:pPr>
      <w:r>
        <w:t>wyjaśnij, czym jest emulgacja tłuszczu;</w:t>
      </w:r>
    </w:p>
    <w:p w14:paraId="256DCED2" w14:textId="0EDFAE30" w:rsidR="00D40382" w:rsidRDefault="00D40382" w:rsidP="00D40382">
      <w:pPr>
        <w:pStyle w:val="Akapitzlist"/>
        <w:numPr>
          <w:ilvl w:val="0"/>
          <w:numId w:val="1"/>
        </w:numPr>
        <w:contextualSpacing w:val="0"/>
      </w:pPr>
      <w:r>
        <w:t>określ działanie lipazy ślinowej;</w:t>
      </w:r>
    </w:p>
    <w:p w14:paraId="09FB01CD" w14:textId="75F5EC3C" w:rsidR="00D40382" w:rsidRDefault="00D40382" w:rsidP="00D40382">
      <w:pPr>
        <w:pStyle w:val="Akapitzlist"/>
        <w:numPr>
          <w:ilvl w:val="0"/>
          <w:numId w:val="1"/>
        </w:numPr>
        <w:contextualSpacing w:val="0"/>
      </w:pPr>
      <w:r>
        <w:t>określ działanie lipazy żołądkowej;</w:t>
      </w:r>
    </w:p>
    <w:p w14:paraId="7444A405" w14:textId="08250026" w:rsidR="00D40382" w:rsidRDefault="00D40382" w:rsidP="00D40382">
      <w:pPr>
        <w:pStyle w:val="Akapitzlist"/>
        <w:numPr>
          <w:ilvl w:val="0"/>
          <w:numId w:val="1"/>
        </w:numPr>
        <w:contextualSpacing w:val="0"/>
      </w:pPr>
      <w:r>
        <w:t>określ działanie lipazy trzustkowej;</w:t>
      </w:r>
    </w:p>
    <w:p w14:paraId="5F6FE83E" w14:textId="2B3F22BB" w:rsidR="00D40382" w:rsidRDefault="00D40382" w:rsidP="00D40382">
      <w:pPr>
        <w:pStyle w:val="Akapitzlist"/>
        <w:numPr>
          <w:ilvl w:val="0"/>
          <w:numId w:val="1"/>
        </w:numPr>
        <w:contextualSpacing w:val="0"/>
      </w:pPr>
      <w:r>
        <w:t>wyjaśnij czym są chylomikrony;</w:t>
      </w:r>
    </w:p>
    <w:p w14:paraId="7919AEFA" w14:textId="19B4DC1A" w:rsidR="00D40382" w:rsidRDefault="001447FC" w:rsidP="00D40382">
      <w:pPr>
        <w:pStyle w:val="Akapitzlist"/>
        <w:numPr>
          <w:ilvl w:val="0"/>
          <w:numId w:val="1"/>
        </w:numPr>
        <w:contextualSpacing w:val="0"/>
      </w:pPr>
      <w:r>
        <w:t xml:space="preserve">podaj </w:t>
      </w:r>
      <w:r w:rsidR="004B5F00">
        <w:t>4</w:t>
      </w:r>
      <w:r>
        <w:t xml:space="preserve"> sposoby regulacji czynności układu pokarmowego;</w:t>
      </w:r>
    </w:p>
    <w:p w14:paraId="2ADF6796" w14:textId="143B89F1" w:rsidR="001447FC" w:rsidRDefault="004B5F00" w:rsidP="00D40382">
      <w:pPr>
        <w:pStyle w:val="Akapitzlist"/>
        <w:numPr>
          <w:ilvl w:val="0"/>
          <w:numId w:val="1"/>
        </w:numPr>
        <w:contextualSpacing w:val="0"/>
      </w:pPr>
      <w:r>
        <w:t xml:space="preserve">podaj działanie gastryny i </w:t>
      </w:r>
      <w:proofErr w:type="spellStart"/>
      <w:r>
        <w:t>somatostatyny</w:t>
      </w:r>
      <w:proofErr w:type="spellEnd"/>
      <w:r>
        <w:t>;</w:t>
      </w:r>
    </w:p>
    <w:p w14:paraId="4B4B5E57" w14:textId="11707EB3" w:rsidR="004B5F00" w:rsidRDefault="004B5F00" w:rsidP="00D40382">
      <w:pPr>
        <w:pStyle w:val="Akapitzlist"/>
        <w:numPr>
          <w:ilvl w:val="0"/>
          <w:numId w:val="1"/>
        </w:numPr>
        <w:contextualSpacing w:val="0"/>
      </w:pPr>
      <w:r>
        <w:t>określ, gdzie znajdują się ośrodki głodu i sytości w mózgu;</w:t>
      </w:r>
    </w:p>
    <w:p w14:paraId="1600CAD1" w14:textId="2BF1BCC7" w:rsidR="004B5F00" w:rsidRDefault="004B5F00" w:rsidP="00D40382">
      <w:pPr>
        <w:pStyle w:val="Akapitzlist"/>
        <w:numPr>
          <w:ilvl w:val="0"/>
          <w:numId w:val="1"/>
        </w:numPr>
        <w:contextualSpacing w:val="0"/>
      </w:pPr>
      <w:r>
        <w:t>określ, czym jest bilans energetyczny;</w:t>
      </w:r>
    </w:p>
    <w:p w14:paraId="09CA5803" w14:textId="50F570DB" w:rsidR="004B5F00" w:rsidRDefault="004B5F00" w:rsidP="00D40382">
      <w:pPr>
        <w:pStyle w:val="Akapitzlist"/>
        <w:numPr>
          <w:ilvl w:val="0"/>
          <w:numId w:val="1"/>
        </w:numPr>
        <w:contextualSpacing w:val="0"/>
      </w:pPr>
      <w:r>
        <w:t>podaj 5 chorób, do których może prowadzić otyłość;</w:t>
      </w:r>
    </w:p>
    <w:p w14:paraId="157A553D" w14:textId="07B0D11D" w:rsidR="004B5F00" w:rsidRDefault="004B5F00" w:rsidP="00D40382">
      <w:pPr>
        <w:pStyle w:val="Akapitzlist"/>
        <w:numPr>
          <w:ilvl w:val="0"/>
          <w:numId w:val="1"/>
        </w:numPr>
        <w:contextualSpacing w:val="0"/>
      </w:pPr>
      <w:r>
        <w:t>wyjaśnij czym jest BMI;</w:t>
      </w:r>
    </w:p>
    <w:p w14:paraId="7CE82595" w14:textId="16C1BE1D" w:rsidR="004B5F00" w:rsidRDefault="004B5F00" w:rsidP="00D40382">
      <w:pPr>
        <w:pStyle w:val="Akapitzlist"/>
        <w:numPr>
          <w:ilvl w:val="0"/>
          <w:numId w:val="1"/>
        </w:numPr>
        <w:contextualSpacing w:val="0"/>
      </w:pPr>
      <w:r>
        <w:t>podaj skutki anoreksji;</w:t>
      </w:r>
    </w:p>
    <w:p w14:paraId="220327E9" w14:textId="671A4B35" w:rsidR="004B5F00" w:rsidRDefault="004B5F00" w:rsidP="00D40382">
      <w:pPr>
        <w:pStyle w:val="Akapitzlist"/>
        <w:numPr>
          <w:ilvl w:val="0"/>
          <w:numId w:val="1"/>
        </w:numPr>
        <w:contextualSpacing w:val="0"/>
      </w:pPr>
      <w:r>
        <w:t>podaj skutki bulimii;</w:t>
      </w:r>
    </w:p>
    <w:p w14:paraId="5F69EB57" w14:textId="5BB9F9C4" w:rsidR="004B5F00" w:rsidRDefault="004B5F00" w:rsidP="00D40382">
      <w:pPr>
        <w:pStyle w:val="Akapitzlist"/>
        <w:numPr>
          <w:ilvl w:val="0"/>
          <w:numId w:val="1"/>
        </w:numPr>
        <w:contextualSpacing w:val="0"/>
      </w:pPr>
      <w:r>
        <w:t>podaj różnicę między bulimią, a anoreksją;</w:t>
      </w:r>
    </w:p>
    <w:p w14:paraId="5755A66D" w14:textId="4317C2AC" w:rsidR="004B5F00" w:rsidRDefault="00424DD1" w:rsidP="00D40382">
      <w:pPr>
        <w:pStyle w:val="Akapitzlist"/>
        <w:numPr>
          <w:ilvl w:val="0"/>
          <w:numId w:val="1"/>
        </w:numPr>
        <w:contextualSpacing w:val="0"/>
      </w:pPr>
      <w:r>
        <w:t>wyjaśnij, czym jest próba wątrobowa;</w:t>
      </w:r>
    </w:p>
    <w:p w14:paraId="29B45479" w14:textId="08229A5A" w:rsidR="00424DD1" w:rsidRDefault="00424DD1" w:rsidP="00D40382">
      <w:pPr>
        <w:pStyle w:val="Akapitzlist"/>
        <w:numPr>
          <w:ilvl w:val="0"/>
          <w:numId w:val="1"/>
        </w:numPr>
        <w:contextualSpacing w:val="0"/>
      </w:pPr>
      <w:r>
        <w:t>określ, w jakim celu wykonuje się badania próbek kału;</w:t>
      </w:r>
    </w:p>
    <w:p w14:paraId="2ADBCBEF" w14:textId="7A5490E5" w:rsidR="00424DD1" w:rsidRDefault="00424DD1" w:rsidP="00D40382">
      <w:pPr>
        <w:pStyle w:val="Akapitzlist"/>
        <w:numPr>
          <w:ilvl w:val="0"/>
          <w:numId w:val="1"/>
        </w:numPr>
        <w:contextualSpacing w:val="0"/>
      </w:pPr>
      <w:r>
        <w:t>wyjaśnij, czym jest gastroskopia i w jakim celu się ją wykonuje;</w:t>
      </w:r>
    </w:p>
    <w:p w14:paraId="6B861755" w14:textId="394C33BF" w:rsidR="00424DD1" w:rsidRDefault="00424DD1" w:rsidP="00D40382">
      <w:pPr>
        <w:pStyle w:val="Akapitzlist"/>
        <w:numPr>
          <w:ilvl w:val="0"/>
          <w:numId w:val="1"/>
        </w:numPr>
        <w:contextualSpacing w:val="0"/>
      </w:pPr>
      <w:r>
        <w:t xml:space="preserve">wyjaśnij, czym jest </w:t>
      </w:r>
      <w:proofErr w:type="spellStart"/>
      <w:r>
        <w:t>kolonoskopia</w:t>
      </w:r>
      <w:proofErr w:type="spellEnd"/>
      <w:r>
        <w:t xml:space="preserve"> i w jakim celu się ją wykonuje;</w:t>
      </w:r>
    </w:p>
    <w:p w14:paraId="645D5530" w14:textId="3A4C97FC" w:rsidR="00424DD1" w:rsidRDefault="00424DD1" w:rsidP="00424DD1">
      <w:pPr>
        <w:pStyle w:val="Akapitzlist"/>
        <w:numPr>
          <w:ilvl w:val="0"/>
          <w:numId w:val="1"/>
        </w:numPr>
        <w:contextualSpacing w:val="0"/>
      </w:pPr>
      <w:r>
        <w:t>podaj 4 choroby pasożytnicze układu pokarmowego;</w:t>
      </w:r>
    </w:p>
    <w:p w14:paraId="7C3BEAAF" w14:textId="6B937DB2" w:rsidR="00424DD1" w:rsidRDefault="00424DD1" w:rsidP="00424DD1">
      <w:pPr>
        <w:pStyle w:val="Akapitzlist"/>
        <w:numPr>
          <w:ilvl w:val="0"/>
          <w:numId w:val="1"/>
        </w:numPr>
        <w:contextualSpacing w:val="0"/>
      </w:pPr>
      <w:r>
        <w:t>wyjaśnij, czym spowodowana jest marskość wątroby;</w:t>
      </w:r>
    </w:p>
    <w:p w14:paraId="783E8284" w14:textId="30B59913" w:rsidR="00424DD1" w:rsidRDefault="00424DD1" w:rsidP="00424DD1">
      <w:pPr>
        <w:pStyle w:val="Akapitzlist"/>
        <w:numPr>
          <w:ilvl w:val="0"/>
          <w:numId w:val="1"/>
        </w:numPr>
        <w:contextualSpacing w:val="0"/>
      </w:pPr>
      <w:r>
        <w:t>podaj drogi zakażenia WZW A;</w:t>
      </w:r>
    </w:p>
    <w:p w14:paraId="39A56EC9" w14:textId="44A72D8B" w:rsidR="00424DD1" w:rsidRDefault="00424DD1" w:rsidP="00424DD1">
      <w:pPr>
        <w:pStyle w:val="Akapitzlist"/>
        <w:numPr>
          <w:ilvl w:val="0"/>
          <w:numId w:val="1"/>
        </w:numPr>
        <w:contextualSpacing w:val="0"/>
      </w:pPr>
      <w:r>
        <w:t>podaj drogi zakażenia WZW B i WZW C;</w:t>
      </w:r>
    </w:p>
    <w:p w14:paraId="408BE745" w14:textId="5E9E07E6" w:rsidR="00424DD1" w:rsidRDefault="00424DD1" w:rsidP="00424DD1">
      <w:pPr>
        <w:pStyle w:val="Akapitzlist"/>
        <w:numPr>
          <w:ilvl w:val="0"/>
          <w:numId w:val="1"/>
        </w:numPr>
        <w:contextualSpacing w:val="0"/>
      </w:pPr>
      <w:r>
        <w:t>wyjaśnij, jak zapobiec próchnicy;</w:t>
      </w:r>
    </w:p>
    <w:p w14:paraId="2F0406B4" w14:textId="1CE4FBD0" w:rsidR="00424DD1" w:rsidRDefault="00424DD1" w:rsidP="00424DD1">
      <w:pPr>
        <w:pStyle w:val="Akapitzlist"/>
        <w:numPr>
          <w:ilvl w:val="0"/>
          <w:numId w:val="1"/>
        </w:numPr>
        <w:contextualSpacing w:val="0"/>
      </w:pPr>
      <w:r>
        <w:t>wyjaśnij, jak dochodzi do powstania wrzodów żołądka;</w:t>
      </w:r>
    </w:p>
    <w:p w14:paraId="7F2207F3" w14:textId="592C633F" w:rsidR="00424DD1" w:rsidRDefault="00424DD1" w:rsidP="00424DD1">
      <w:pPr>
        <w:pStyle w:val="Akapitzlist"/>
        <w:numPr>
          <w:ilvl w:val="0"/>
          <w:numId w:val="1"/>
        </w:numPr>
        <w:contextualSpacing w:val="0"/>
      </w:pPr>
      <w:r>
        <w:t>podaj przyczyny zespołu złego wchłaniania;</w:t>
      </w:r>
    </w:p>
    <w:p w14:paraId="6622FA44" w14:textId="7E844D3E" w:rsidR="00424DD1" w:rsidRDefault="00424DD1" w:rsidP="00424DD1">
      <w:pPr>
        <w:pStyle w:val="Akapitzlist"/>
        <w:numPr>
          <w:ilvl w:val="0"/>
          <w:numId w:val="1"/>
        </w:numPr>
        <w:contextualSpacing w:val="0"/>
      </w:pPr>
      <w:r>
        <w:t xml:space="preserve">wyjaśnij, czym jest choroba </w:t>
      </w:r>
      <w:proofErr w:type="spellStart"/>
      <w:r>
        <w:t>Crohna</w:t>
      </w:r>
      <w:proofErr w:type="spellEnd"/>
      <w:r>
        <w:t>;</w:t>
      </w:r>
    </w:p>
    <w:p w14:paraId="392A6EF8" w14:textId="22B4C52D" w:rsidR="00424DD1" w:rsidRDefault="00424DD1" w:rsidP="00424DD1">
      <w:pPr>
        <w:pStyle w:val="Akapitzlist"/>
        <w:numPr>
          <w:ilvl w:val="0"/>
          <w:numId w:val="1"/>
        </w:numPr>
        <w:contextualSpacing w:val="0"/>
      </w:pPr>
      <w:r>
        <w:t xml:space="preserve">podaj objawy choroby </w:t>
      </w:r>
      <w:proofErr w:type="spellStart"/>
      <w:r>
        <w:t>Crohna</w:t>
      </w:r>
      <w:proofErr w:type="spellEnd"/>
      <w:r>
        <w:t>;</w:t>
      </w:r>
    </w:p>
    <w:p w14:paraId="08811ADE" w14:textId="6A7D532C" w:rsidR="00424DD1" w:rsidRDefault="00424DD1" w:rsidP="00424DD1">
      <w:pPr>
        <w:pStyle w:val="Akapitzlist"/>
        <w:numPr>
          <w:ilvl w:val="0"/>
          <w:numId w:val="1"/>
        </w:numPr>
        <w:contextualSpacing w:val="0"/>
      </w:pPr>
      <w:r>
        <w:t>opisz w jaki sposób można uniknąć zarażenia się pasożytniczymi chorobami układu pokarmowego;</w:t>
      </w:r>
    </w:p>
    <w:p w14:paraId="642E22A2" w14:textId="50520625" w:rsidR="00424DD1" w:rsidRDefault="00424DD1" w:rsidP="00424DD1">
      <w:pPr>
        <w:pStyle w:val="Akapitzlist"/>
        <w:numPr>
          <w:ilvl w:val="0"/>
          <w:numId w:val="1"/>
        </w:numPr>
        <w:contextualSpacing w:val="0"/>
      </w:pPr>
      <w:r>
        <w:t>wymień 4 czynniki ryzyka, które sprzyjają rozwojowi nowotworów układu pokarmowego;</w:t>
      </w:r>
    </w:p>
    <w:p w14:paraId="47CF1DD7" w14:textId="304CDD84" w:rsidR="00424DD1" w:rsidRDefault="00755ABF" w:rsidP="00424DD1">
      <w:pPr>
        <w:pStyle w:val="Akapitzlist"/>
        <w:numPr>
          <w:ilvl w:val="0"/>
          <w:numId w:val="1"/>
        </w:numPr>
        <w:contextualSpacing w:val="0"/>
      </w:pPr>
      <w:r>
        <w:t xml:space="preserve">podaj przykłady 3 badań diagnostycznych, dzięki którym można wykryć chorobę </w:t>
      </w:r>
      <w:proofErr w:type="spellStart"/>
      <w:r>
        <w:t>Crohna</w:t>
      </w:r>
      <w:proofErr w:type="spellEnd"/>
      <w:r>
        <w:t>;</w:t>
      </w:r>
    </w:p>
    <w:p w14:paraId="35E949E9" w14:textId="0CD9C19E" w:rsidR="00C6266F" w:rsidRDefault="00C6266F" w:rsidP="00755ABF"/>
    <w:sectPr w:rsidR="00C6266F" w:rsidSect="00732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4074F"/>
    <w:multiLevelType w:val="hybridMultilevel"/>
    <w:tmpl w:val="89143220"/>
    <w:lvl w:ilvl="0" w:tplc="6EB69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4C"/>
    <w:rsid w:val="001447FC"/>
    <w:rsid w:val="00213B53"/>
    <w:rsid w:val="003F290F"/>
    <w:rsid w:val="00424DD1"/>
    <w:rsid w:val="00462F70"/>
    <w:rsid w:val="004B5F00"/>
    <w:rsid w:val="00554946"/>
    <w:rsid w:val="005D7CB2"/>
    <w:rsid w:val="00617F40"/>
    <w:rsid w:val="00680444"/>
    <w:rsid w:val="006E0858"/>
    <w:rsid w:val="00732E4C"/>
    <w:rsid w:val="00755ABF"/>
    <w:rsid w:val="007755F9"/>
    <w:rsid w:val="007F1D67"/>
    <w:rsid w:val="009B23AE"/>
    <w:rsid w:val="009E6008"/>
    <w:rsid w:val="00C56595"/>
    <w:rsid w:val="00C6266F"/>
    <w:rsid w:val="00D40382"/>
    <w:rsid w:val="00DD4635"/>
    <w:rsid w:val="00DF28CB"/>
    <w:rsid w:val="00E14072"/>
    <w:rsid w:val="00E83A3B"/>
    <w:rsid w:val="00EA3063"/>
    <w:rsid w:val="00EB7C47"/>
    <w:rsid w:val="00F23948"/>
    <w:rsid w:val="00F81026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87E42"/>
  <w15:chartTrackingRefBased/>
  <w15:docId w15:val="{BCD7E17B-B9B1-4F31-92EB-3A08AE08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E4C"/>
    <w:pPr>
      <w:spacing w:line="256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59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59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595"/>
    <w:rPr>
      <w:rFonts w:ascii="Times New Roman" w:hAnsi="Times New Roman"/>
      <w:caps/>
      <w:spacing w:val="15"/>
      <w:sz w:val="24"/>
      <w:shd w:val="clear" w:color="auto" w:fill="D9E2F3" w:themeFill="accent1" w:themeFillTint="33"/>
    </w:rPr>
  </w:style>
  <w:style w:type="character" w:customStyle="1" w:styleId="Nagwek1Znak">
    <w:name w:val="Nagłówek 1 Znak"/>
    <w:basedOn w:val="Domylnaczcionkaakapitu"/>
    <w:link w:val="Nagwek1"/>
    <w:uiPriority w:val="9"/>
    <w:rsid w:val="00C56595"/>
    <w:rPr>
      <w:rFonts w:ascii="Times New Roman" w:hAnsi="Times New Roman"/>
      <w:caps/>
      <w:color w:val="FFFFFF" w:themeColor="background1"/>
      <w:spacing w:val="15"/>
      <w:sz w:val="24"/>
      <w:shd w:val="clear" w:color="auto" w:fill="4472C4" w:themeFill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85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858"/>
    <w:rPr>
      <w:rFonts w:ascii="Times New Roman" w:hAnsi="Times New Roman"/>
      <w:i/>
      <w:iCs/>
      <w:sz w:val="24"/>
    </w:rPr>
  </w:style>
  <w:style w:type="paragraph" w:styleId="Akapitzlist">
    <w:name w:val="List Paragraph"/>
    <w:basedOn w:val="Normalny"/>
    <w:uiPriority w:val="34"/>
    <w:qFormat/>
    <w:rsid w:val="0073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8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1400</Words>
  <Characters>8404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układ pokarmowy</vt:lpstr>
      <vt:lpstr>    pytania</vt:lpstr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Klonowski Maciej</dc:creator>
  <cp:keywords/>
  <dc:description/>
  <cp:lastModifiedBy>Klonowski Maciej</cp:lastModifiedBy>
  <cp:revision>3</cp:revision>
  <dcterms:created xsi:type="dcterms:W3CDTF">2024-07-05T15:16:00Z</dcterms:created>
  <dcterms:modified xsi:type="dcterms:W3CDTF">2024-07-08T14:20:00Z</dcterms:modified>
</cp:coreProperties>
</file>