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4000C" w14:textId="1C1EFCFE" w:rsidR="00E02050" w:rsidRPr="00135E12" w:rsidRDefault="00E02050" w:rsidP="00E02050">
      <w:pPr>
        <w:jc w:val="center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Tkanki roślinne</w:t>
      </w:r>
    </w:p>
    <w:p w14:paraId="6982AB84" w14:textId="77777777" w:rsidR="00E02050" w:rsidRPr="00135E12" w:rsidRDefault="00E02050" w:rsidP="00E02050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1. (0-1)</w:t>
      </w:r>
    </w:p>
    <w:p w14:paraId="7910E80D" w14:textId="5B364F47" w:rsidR="002011F8" w:rsidRPr="00135E12" w:rsidRDefault="002011F8" w:rsidP="002011F8">
      <w:pPr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Odpowiedz na poniższe pytania dotyczące podstawowej istoty tkanek.</w:t>
      </w:r>
    </w:p>
    <w:p w14:paraId="1624402D" w14:textId="3FDA26D1" w:rsidR="002011F8" w:rsidRPr="00135E12" w:rsidRDefault="002011F8" w:rsidP="00944A19">
      <w:pPr>
        <w:pStyle w:val="Akapitzlist"/>
        <w:numPr>
          <w:ilvl w:val="0"/>
          <w:numId w:val="1"/>
        </w:num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Czym jest tkanka? </w:t>
      </w:r>
    </w:p>
    <w:p w14:paraId="65F06252" w14:textId="2F0FFB7D" w:rsidR="002011F8" w:rsidRPr="00135E12" w:rsidRDefault="002011F8" w:rsidP="00944A19">
      <w:pPr>
        <w:pStyle w:val="Akapitzlist"/>
        <w:numPr>
          <w:ilvl w:val="0"/>
          <w:numId w:val="1"/>
        </w:num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Przez jakie struktury komunikują się komórki roślinne? </w:t>
      </w:r>
    </w:p>
    <w:p w14:paraId="2FED8167" w14:textId="132FC2E7" w:rsidR="002011F8" w:rsidRPr="00135E12" w:rsidRDefault="002011F8" w:rsidP="00944A19">
      <w:pPr>
        <w:pStyle w:val="Akapitzlist"/>
        <w:numPr>
          <w:ilvl w:val="0"/>
          <w:numId w:val="1"/>
        </w:num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Jak dzielimy tkanki pod względem zdolności do dzielenia się? </w:t>
      </w:r>
    </w:p>
    <w:p w14:paraId="22DA8963" w14:textId="2A54DF40" w:rsidR="002011F8" w:rsidRPr="00135E12" w:rsidRDefault="002011F8" w:rsidP="00944A19">
      <w:pPr>
        <w:pStyle w:val="Akapitzlist"/>
        <w:numPr>
          <w:ilvl w:val="0"/>
          <w:numId w:val="1"/>
        </w:num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Jak dzielimy tkanki pod względem obecności komórek żywych? </w:t>
      </w:r>
    </w:p>
    <w:p w14:paraId="65DF4B89" w14:textId="15057118" w:rsidR="002011F8" w:rsidRPr="00135E12" w:rsidRDefault="002011F8" w:rsidP="00944A19">
      <w:pPr>
        <w:pStyle w:val="Akapitzlist"/>
        <w:numPr>
          <w:ilvl w:val="0"/>
          <w:numId w:val="1"/>
        </w:num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Jak dzielimy tkanki ze względu na zróżnicowanie komórek? </w:t>
      </w:r>
    </w:p>
    <w:p w14:paraId="2D98BC9E" w14:textId="0ADB0785" w:rsidR="00944A19" w:rsidRPr="00135E12" w:rsidRDefault="00944A19" w:rsidP="00944A19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2. (0-1)</w:t>
      </w:r>
    </w:p>
    <w:p w14:paraId="57021CB7" w14:textId="363BE7EB" w:rsidR="00944A19" w:rsidRPr="00135E12" w:rsidRDefault="00944A19" w:rsidP="00944A19">
      <w:pPr>
        <w:spacing w:line="36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Wymień cechy odróżniające merystemy od tkanek stałych.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944A19" w:rsidRPr="00135E12" w14:paraId="74757DC5" w14:textId="77777777" w:rsidTr="00944A19">
        <w:trPr>
          <w:trHeight w:val="411"/>
        </w:trPr>
        <w:tc>
          <w:tcPr>
            <w:tcW w:w="5456" w:type="dxa"/>
            <w:shd w:val="clear" w:color="auto" w:fill="BFBFBF" w:themeFill="background1" w:themeFillShade="BF"/>
            <w:vAlign w:val="center"/>
          </w:tcPr>
          <w:p w14:paraId="6301C27E" w14:textId="30FC49B1" w:rsidR="00944A19" w:rsidRPr="00135E12" w:rsidRDefault="00944A19" w:rsidP="00944A19">
            <w:pPr>
              <w:spacing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  <w:r w:rsidRPr="00135E12"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  <w:t>tkanki stałe</w:t>
            </w:r>
          </w:p>
        </w:tc>
        <w:tc>
          <w:tcPr>
            <w:tcW w:w="5456" w:type="dxa"/>
            <w:shd w:val="clear" w:color="auto" w:fill="BFBFBF" w:themeFill="background1" w:themeFillShade="BF"/>
            <w:vAlign w:val="center"/>
          </w:tcPr>
          <w:p w14:paraId="558F45CC" w14:textId="062FBB7F" w:rsidR="00944A19" w:rsidRPr="00135E12" w:rsidRDefault="00944A19" w:rsidP="00944A19">
            <w:pPr>
              <w:spacing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  <w:r w:rsidRPr="00135E12"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  <w:t>merystemy</w:t>
            </w:r>
          </w:p>
        </w:tc>
      </w:tr>
      <w:tr w:rsidR="00944A19" w:rsidRPr="00135E12" w14:paraId="6AA9D672" w14:textId="77777777" w:rsidTr="00944A19">
        <w:tc>
          <w:tcPr>
            <w:tcW w:w="5456" w:type="dxa"/>
          </w:tcPr>
          <w:p w14:paraId="5A66E686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38A69B8A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944A19" w:rsidRPr="00135E12" w14:paraId="5F95C50B" w14:textId="77777777" w:rsidTr="00944A19">
        <w:tc>
          <w:tcPr>
            <w:tcW w:w="5456" w:type="dxa"/>
          </w:tcPr>
          <w:p w14:paraId="1094C10A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35BE4625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944A19" w:rsidRPr="00135E12" w14:paraId="52DF157B" w14:textId="77777777" w:rsidTr="00944A19">
        <w:tc>
          <w:tcPr>
            <w:tcW w:w="5456" w:type="dxa"/>
          </w:tcPr>
          <w:p w14:paraId="0FB51B67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31E9012E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944A19" w:rsidRPr="00135E12" w14:paraId="08208CEF" w14:textId="77777777" w:rsidTr="00944A19">
        <w:tc>
          <w:tcPr>
            <w:tcW w:w="5456" w:type="dxa"/>
          </w:tcPr>
          <w:p w14:paraId="5347EC5E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0943C671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944A19" w:rsidRPr="00135E12" w14:paraId="44AF7C81" w14:textId="77777777" w:rsidTr="00944A19">
        <w:tc>
          <w:tcPr>
            <w:tcW w:w="5456" w:type="dxa"/>
          </w:tcPr>
          <w:p w14:paraId="63CB62EC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0C9ED71F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944A19" w:rsidRPr="00135E12" w14:paraId="02ADCE05" w14:textId="77777777" w:rsidTr="00944A19">
        <w:tc>
          <w:tcPr>
            <w:tcW w:w="5456" w:type="dxa"/>
          </w:tcPr>
          <w:p w14:paraId="1B483C34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3D3A5A7A" w14:textId="77777777" w:rsidR="00944A19" w:rsidRPr="00135E12" w:rsidRDefault="00944A19" w:rsidP="00944A19">
            <w:pPr>
              <w:spacing w:line="360" w:lineRule="auto"/>
              <w:rPr>
                <w:rFonts w:ascii="Trebuchet MS" w:hAnsi="Trebuchet MS" w:cs="Times New Roman"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</w:tbl>
    <w:p w14:paraId="6CA644D3" w14:textId="77777777" w:rsidR="00944A19" w:rsidRPr="00135E12" w:rsidRDefault="00944A19" w:rsidP="00944A19">
      <w:p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2931F017" w14:textId="37183C80" w:rsidR="00944A19" w:rsidRPr="00135E12" w:rsidRDefault="00944A19" w:rsidP="00944A19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 xml:space="preserve">Zadanie </w:t>
      </w:r>
      <w:r w:rsidR="002D76FF"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3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(0-1)</w:t>
      </w:r>
    </w:p>
    <w:p w14:paraId="7076DF48" w14:textId="59CD5907" w:rsidR="00944A19" w:rsidRPr="00135E12" w:rsidRDefault="00944A19" w:rsidP="006435EB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Wymień cechy</w:t>
      </w:r>
      <w:r w:rsidR="002D76FF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odróżniające merystemy wtórne, od </w:t>
      </w:r>
      <w:proofErr w:type="spellStart"/>
      <w:r w:rsidR="002D76FF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merystemów</w:t>
      </w:r>
      <w:proofErr w:type="spellEnd"/>
      <w:r w:rsidR="002D76FF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pierwotnych. Podaj również ich przykłady.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2D76FF" w:rsidRPr="002D76FF" w14:paraId="543C1278" w14:textId="77777777" w:rsidTr="002D76FF">
        <w:trPr>
          <w:trHeight w:val="106"/>
        </w:trPr>
        <w:tc>
          <w:tcPr>
            <w:tcW w:w="5456" w:type="dxa"/>
            <w:shd w:val="clear" w:color="auto" w:fill="BFBFBF" w:themeFill="background1" w:themeFillShade="BF"/>
            <w:vAlign w:val="center"/>
          </w:tcPr>
          <w:p w14:paraId="0FAF9712" w14:textId="443D6907" w:rsidR="002D76FF" w:rsidRPr="002D76FF" w:rsidRDefault="00DA12E9" w:rsidP="002D76FF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  <w:r w:rsidRPr="00135E12"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  <w:t>merystemy pierwotne</w:t>
            </w:r>
          </w:p>
        </w:tc>
        <w:tc>
          <w:tcPr>
            <w:tcW w:w="5456" w:type="dxa"/>
            <w:shd w:val="clear" w:color="auto" w:fill="BFBFBF" w:themeFill="background1" w:themeFillShade="BF"/>
            <w:vAlign w:val="center"/>
          </w:tcPr>
          <w:p w14:paraId="5E433B05" w14:textId="03810E41" w:rsidR="002D76FF" w:rsidRPr="002D76FF" w:rsidRDefault="002D76FF" w:rsidP="002D76FF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  <w:r w:rsidRPr="002D76FF"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  <w:t>merystemy</w:t>
            </w:r>
            <w:r w:rsidR="00DA12E9" w:rsidRPr="00135E12"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  <w:t xml:space="preserve"> wtórne</w:t>
            </w:r>
          </w:p>
        </w:tc>
      </w:tr>
      <w:tr w:rsidR="002D76FF" w:rsidRPr="002D76FF" w14:paraId="14A1B172" w14:textId="77777777" w:rsidTr="005A5CDF">
        <w:tc>
          <w:tcPr>
            <w:tcW w:w="5456" w:type="dxa"/>
          </w:tcPr>
          <w:p w14:paraId="1F9D75C4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76BB9074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2D76FF" w:rsidRPr="002D76FF" w14:paraId="75E51EC6" w14:textId="77777777" w:rsidTr="005A5CDF">
        <w:tc>
          <w:tcPr>
            <w:tcW w:w="5456" w:type="dxa"/>
          </w:tcPr>
          <w:p w14:paraId="1A212D45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05D27527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  <w:tr w:rsidR="002D76FF" w:rsidRPr="002D76FF" w14:paraId="5BAA33F7" w14:textId="77777777" w:rsidTr="005A5CDF">
        <w:tc>
          <w:tcPr>
            <w:tcW w:w="5456" w:type="dxa"/>
          </w:tcPr>
          <w:p w14:paraId="71DA8850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5456" w:type="dxa"/>
          </w:tcPr>
          <w:p w14:paraId="67AC64F7" w14:textId="77777777" w:rsidR="002D76FF" w:rsidRPr="002D76FF" w:rsidRDefault="002D76FF" w:rsidP="002D76FF">
            <w:pPr>
              <w:spacing w:after="160" w:line="360" w:lineRule="auto"/>
              <w:rPr>
                <w:rFonts w:ascii="Trebuchet MS" w:hAnsi="Trebuchet MS" w:cs="Times New Roman"/>
                <w:b/>
                <w:bCs/>
                <w:i/>
                <w:i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</w:tbl>
    <w:p w14:paraId="21E6A637" w14:textId="77777777" w:rsidR="002D76FF" w:rsidRPr="00135E12" w:rsidRDefault="002D76FF" w:rsidP="00944A19">
      <w:pPr>
        <w:spacing w:line="36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170B85C5" w14:textId="2C07A3AE" w:rsidR="002D76FF" w:rsidRPr="00135E12" w:rsidRDefault="002D76FF" w:rsidP="002D76FF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4. (0-1)</w:t>
      </w:r>
    </w:p>
    <w:p w14:paraId="1D65EBA3" w14:textId="298CA5FD" w:rsidR="002D76FF" w:rsidRPr="00135E12" w:rsidRDefault="002D76FF" w:rsidP="002D76FF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Dokonaj charakterystyki merystemu wstawowego</w:t>
      </w:r>
      <w:r w:rsidR="006435EB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, a także merystemu wierzchołkowego korzenia i łodygi.</w:t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Zaznacz na rysunku struktury, w których tkank</w:t>
      </w:r>
      <w:r w:rsidR="006435EB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i</w:t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t</w:t>
      </w:r>
      <w:r w:rsidR="006435EB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e</w:t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występuj</w:t>
      </w:r>
      <w:r w:rsidR="006435EB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ą</w:t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. </w:t>
      </w:r>
    </w:p>
    <w:p w14:paraId="182294A7" w14:textId="34C7E7B3" w:rsidR="002D76FF" w:rsidRPr="00135E12" w:rsidRDefault="006435EB" w:rsidP="002D76FF">
      <w:pPr>
        <w:spacing w:line="24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noProof/>
          <w:kern w:val="0"/>
          <w:sz w:val="24"/>
          <w:szCs w:val="24"/>
          <w:lang w:val="pl-PL"/>
        </w:rPr>
        <w:drawing>
          <wp:anchor distT="0" distB="0" distL="114300" distR="114300" simplePos="0" relativeHeight="251614208" behindDoc="0" locked="0" layoutInCell="1" allowOverlap="1" wp14:anchorId="272D2296" wp14:editId="716D9A39">
            <wp:simplePos x="0" y="0"/>
            <wp:positionH relativeFrom="column">
              <wp:posOffset>3044190</wp:posOffset>
            </wp:positionH>
            <wp:positionV relativeFrom="paragraph">
              <wp:posOffset>173667</wp:posOffset>
            </wp:positionV>
            <wp:extent cx="1475105" cy="1889760"/>
            <wp:effectExtent l="0" t="0" r="0" b="0"/>
            <wp:wrapThrough wrapText="bothSides">
              <wp:wrapPolygon edited="0">
                <wp:start x="0" y="0"/>
                <wp:lineTo x="0" y="16984"/>
                <wp:lineTo x="5021" y="17419"/>
                <wp:lineTo x="5021" y="21339"/>
                <wp:lineTo x="21200" y="21339"/>
                <wp:lineTo x="21200" y="0"/>
                <wp:lineTo x="0" y="0"/>
              </wp:wrapPolygon>
            </wp:wrapThrough>
            <wp:docPr id="3312242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24206" name="Obraz 33122420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E12">
        <w:rPr>
          <w:rFonts w:ascii="Trebuchet MS" w:hAnsi="Trebuchet MS" w:cs="Times New Roman"/>
          <w:i/>
          <w:iCs/>
          <w:noProof/>
          <w:kern w:val="0"/>
          <w:sz w:val="24"/>
          <w:szCs w:val="24"/>
          <w:lang w:val="pl-PL"/>
          <w14:ligatures w14:val="none"/>
        </w:rPr>
        <w:drawing>
          <wp:anchor distT="0" distB="0" distL="114300" distR="114300" simplePos="0" relativeHeight="251599872" behindDoc="0" locked="0" layoutInCell="1" allowOverlap="1" wp14:anchorId="1D0131B6" wp14:editId="61E2C190">
            <wp:simplePos x="0" y="0"/>
            <wp:positionH relativeFrom="column">
              <wp:posOffset>453289</wp:posOffset>
            </wp:positionH>
            <wp:positionV relativeFrom="paragraph">
              <wp:posOffset>173032</wp:posOffset>
            </wp:positionV>
            <wp:extent cx="1419225" cy="1860550"/>
            <wp:effectExtent l="0" t="0" r="0" b="0"/>
            <wp:wrapThrough wrapText="bothSides">
              <wp:wrapPolygon edited="0">
                <wp:start x="0" y="0"/>
                <wp:lineTo x="0" y="21453"/>
                <wp:lineTo x="21455" y="21453"/>
                <wp:lineTo x="21455" y="0"/>
                <wp:lineTo x="0" y="0"/>
              </wp:wrapPolygon>
            </wp:wrapThrough>
            <wp:docPr id="654628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40BFF" w14:textId="0973A685" w:rsidR="006435EB" w:rsidRPr="00135E12" w:rsidRDefault="006435EB" w:rsidP="002D76FF">
      <w:pPr>
        <w:spacing w:line="24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14CC1C2B" w14:textId="0D19FEC3" w:rsidR="006435EB" w:rsidRPr="00135E12" w:rsidRDefault="006435EB" w:rsidP="002D76FF">
      <w:pPr>
        <w:spacing w:line="24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3093A7B7" w14:textId="0E402DEF" w:rsidR="006435EB" w:rsidRPr="00135E12" w:rsidRDefault="006435EB" w:rsidP="002D76FF">
      <w:pPr>
        <w:spacing w:line="24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2E191959" w14:textId="58EA06C0" w:rsidR="006435EB" w:rsidRPr="00135E12" w:rsidRDefault="006435EB" w:rsidP="002D76FF">
      <w:pPr>
        <w:spacing w:line="240" w:lineRule="auto"/>
        <w:rPr>
          <w:rFonts w:ascii="Trebuchet MS" w:hAnsi="Trebuchet MS" w:cs="Times New Roman"/>
          <w:b/>
          <w:bCs/>
          <w:i/>
          <w:iCs/>
          <w:kern w:val="0"/>
          <w:sz w:val="24"/>
          <w:szCs w:val="24"/>
          <w:lang w:val="pl-PL"/>
          <w14:ligatures w14:val="none"/>
        </w:rPr>
      </w:pPr>
    </w:p>
    <w:p w14:paraId="13998AF0" w14:textId="6321B871" w:rsidR="00DA12E9" w:rsidRPr="00135E12" w:rsidRDefault="00DA12E9" w:rsidP="006435EB">
      <w:pPr>
        <w:shd w:val="clear" w:color="auto" w:fill="FFFFFF" w:themeFill="background1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</w:p>
    <w:p w14:paraId="32E29802" w14:textId="77777777" w:rsidR="00DA12E9" w:rsidRPr="00135E12" w:rsidRDefault="00DA12E9" w:rsidP="002D76FF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0673289F" w14:textId="77777777" w:rsidR="00DA12E9" w:rsidRPr="00135E12" w:rsidRDefault="00DA12E9" w:rsidP="00DA12E9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lastRenderedPageBreak/>
        <w:t>Zadanie 5. (0-1)</w:t>
      </w:r>
    </w:p>
    <w:p w14:paraId="6AB5D976" w14:textId="15D92FC5" w:rsidR="00DA12E9" w:rsidRPr="00135E12" w:rsidRDefault="004C73C0" w:rsidP="00DA12E9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Kambium </w:t>
      </w:r>
      <w:r w:rsidR="00F73A66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jest jednym z </w:t>
      </w:r>
      <w:proofErr w:type="spellStart"/>
      <w:r w:rsidR="00F73A66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merystemów</w:t>
      </w:r>
      <w:proofErr w:type="spellEnd"/>
      <w:r w:rsidR="00F73A66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bocznych. Odpowiedz na pytania związane z tą tkanką.</w:t>
      </w:r>
    </w:p>
    <w:p w14:paraId="51FF4688" w14:textId="6F5D18EA" w:rsidR="00F73A66" w:rsidRPr="00135E12" w:rsidRDefault="00F73A66" w:rsidP="006435EB">
      <w:pPr>
        <w:pStyle w:val="Akapitzlist"/>
        <w:numPr>
          <w:ilvl w:val="0"/>
          <w:numId w:val="2"/>
        </w:numPr>
        <w:spacing w:line="276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Jaki przyrost gwarantuje kambium?</w:t>
      </w:r>
    </w:p>
    <w:p w14:paraId="44897DE6" w14:textId="4DD302B1" w:rsidR="00F73A66" w:rsidRPr="00135E12" w:rsidRDefault="00F73A66" w:rsidP="006435EB">
      <w:pPr>
        <w:pStyle w:val="Akapitzlist"/>
        <w:numPr>
          <w:ilvl w:val="0"/>
          <w:numId w:val="2"/>
        </w:numPr>
        <w:spacing w:line="276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z jakich tkanek powstaje kambium?</w:t>
      </w:r>
    </w:p>
    <w:p w14:paraId="63D9BA44" w14:textId="7CEA6B9B" w:rsidR="00F73A66" w:rsidRPr="00135E12" w:rsidRDefault="00F73A66" w:rsidP="006435EB">
      <w:pPr>
        <w:pStyle w:val="Akapitzlist"/>
        <w:numPr>
          <w:ilvl w:val="0"/>
          <w:numId w:val="2"/>
        </w:numPr>
        <w:spacing w:line="276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Gdzie powstaje kambium?</w:t>
      </w:r>
    </w:p>
    <w:p w14:paraId="1537723C" w14:textId="61E150E5" w:rsidR="00F73A66" w:rsidRPr="00135E12" w:rsidRDefault="00F73A66" w:rsidP="006435EB">
      <w:pPr>
        <w:pStyle w:val="Akapitzlist"/>
        <w:numPr>
          <w:ilvl w:val="0"/>
          <w:numId w:val="2"/>
        </w:numPr>
        <w:spacing w:line="276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Co i gdzie odkłada kambium?</w:t>
      </w:r>
    </w:p>
    <w:p w14:paraId="56C82F4A" w14:textId="067FCA76" w:rsidR="00F73A66" w:rsidRPr="00135E12" w:rsidRDefault="00F73A66" w:rsidP="006435EB">
      <w:pPr>
        <w:pStyle w:val="Akapitzlist"/>
        <w:numPr>
          <w:ilvl w:val="0"/>
          <w:numId w:val="2"/>
        </w:numPr>
        <w:spacing w:line="276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Jak nazywamy wiązkę posiadającą kambium, a tą która go nie posiada?</w:t>
      </w:r>
    </w:p>
    <w:p w14:paraId="6EF41896" w14:textId="4E466304" w:rsidR="006435EB" w:rsidRPr="00135E12" w:rsidRDefault="006435EB" w:rsidP="006435EB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6. (0-1)</w:t>
      </w:r>
    </w:p>
    <w:p w14:paraId="26442686" w14:textId="4AC9E788" w:rsidR="006435EB" w:rsidRPr="00135E12" w:rsidRDefault="006435EB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Wyjaśnij, dlaczego do przewodzenia wody z solami mineralnymi naczynia są lepiej przystosowane niż cewki.</w:t>
      </w:r>
    </w:p>
    <w:p w14:paraId="011F3B17" w14:textId="0BF5720A" w:rsidR="006435EB" w:rsidRPr="00135E12" w:rsidRDefault="006435EB" w:rsidP="006435EB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7. (0-1)</w:t>
      </w:r>
    </w:p>
    <w:p w14:paraId="0DBBFA59" w14:textId="4964C99B" w:rsidR="006435EB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Na poniższym schemacie przedstawiono perydermę, czyli wtórną tkankę okrywającą.</w:t>
      </w:r>
    </w:p>
    <w:p w14:paraId="401F48AA" w14:textId="498ABDBF" w:rsidR="006435EB" w:rsidRPr="00135E12" w:rsidRDefault="006435EB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i/>
          <w:iCs/>
          <w:noProof/>
        </w:rPr>
        <w:drawing>
          <wp:anchor distT="0" distB="0" distL="114300" distR="114300" simplePos="0" relativeHeight="251622400" behindDoc="0" locked="0" layoutInCell="1" allowOverlap="1" wp14:anchorId="45366FAD" wp14:editId="787B79C0">
            <wp:simplePos x="0" y="0"/>
            <wp:positionH relativeFrom="column">
              <wp:posOffset>1591945</wp:posOffset>
            </wp:positionH>
            <wp:positionV relativeFrom="paragraph">
              <wp:posOffset>8255</wp:posOffset>
            </wp:positionV>
            <wp:extent cx="2748280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410" y="21379"/>
                <wp:lineTo x="21410" y="0"/>
                <wp:lineTo x="0" y="0"/>
              </wp:wrapPolygon>
            </wp:wrapThrough>
            <wp:docPr id="1788885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8570" name="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EE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</w:t>
      </w:r>
    </w:p>
    <w:p w14:paraId="5048F498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3396F382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017AB3CF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45547052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0474992A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7E3325BE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12791D22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255FA281" w14:textId="77777777" w:rsidR="007053EE" w:rsidRPr="00135E12" w:rsidRDefault="007053EE" w:rsidP="00F73A66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0CCA19A9" w14:textId="08D62FAF" w:rsidR="007053EE" w:rsidRPr="00135E12" w:rsidRDefault="007053EE" w:rsidP="007053EE">
      <w:pPr>
        <w:pStyle w:val="Akapitzlist"/>
        <w:numPr>
          <w:ilvl w:val="0"/>
          <w:numId w:val="3"/>
        </w:num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Określ, jakie elementy </w:t>
      </w:r>
      <w:proofErr w:type="spellStart"/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korkowicy</w:t>
      </w:r>
      <w:proofErr w:type="spellEnd"/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 przedstawiono pod numerami: 2, 3, 4.</w:t>
      </w:r>
    </w:p>
    <w:p w14:paraId="37464805" w14:textId="271AA9B5" w:rsidR="007053EE" w:rsidRPr="00135E12" w:rsidRDefault="007053EE" w:rsidP="007053EE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8. (0-1)</w:t>
      </w:r>
    </w:p>
    <w:p w14:paraId="611381BC" w14:textId="77777777" w:rsidR="007053EE" w:rsidRPr="00135E12" w:rsidRDefault="007053EE" w:rsidP="007053EE">
      <w:p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Załóżmy, że osoba odpowiedzialna za pewną uprawę, zdecydowała się zaszczepić roślinę, aby stworzyć konkretny szczep (ucięła fragmenty osobnych roślin i je połączyła). </w:t>
      </w:r>
    </w:p>
    <w:p w14:paraId="319DCEC4" w14:textId="44ED5CF2" w:rsidR="007053EE" w:rsidRPr="00135E12" w:rsidRDefault="007053EE" w:rsidP="007053EE">
      <w:pPr>
        <w:pStyle w:val="Akapitzlist"/>
        <w:numPr>
          <w:ilvl w:val="0"/>
          <w:numId w:val="3"/>
        </w:numPr>
        <w:spacing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Określ jaka tkanka będzie pełniła wówczas najbardziej istotną rolę. Odpowiedź uzasadnij.</w:t>
      </w:r>
    </w:p>
    <w:p w14:paraId="3026CBB6" w14:textId="226ADC9C" w:rsidR="007053EE" w:rsidRPr="00135E12" w:rsidRDefault="007053EE" w:rsidP="007053EE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9. (0-1)</w:t>
      </w:r>
    </w:p>
    <w:p w14:paraId="4700D925" w14:textId="6F5AF98B" w:rsidR="007053EE" w:rsidRPr="00135E12" w:rsidRDefault="007053EE" w:rsidP="007053EE">
      <w:pPr>
        <w:spacing w:line="240" w:lineRule="auto"/>
        <w:rPr>
          <w:i/>
          <w:iCs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Na rysunku poniżej przedstawiono przekrój przez główkę pręcika.</w:t>
      </w:r>
      <w:r w:rsidR="00B72A66" w:rsidRPr="00135E12">
        <w:rPr>
          <w:i/>
          <w:iCs/>
        </w:rPr>
        <w:t xml:space="preserve"> </w:t>
      </w:r>
    </w:p>
    <w:p w14:paraId="3937816D" w14:textId="10243A6B" w:rsidR="00B72A66" w:rsidRPr="00135E12" w:rsidRDefault="003103F8" w:rsidP="007053EE">
      <w:pPr>
        <w:spacing w:line="240" w:lineRule="auto"/>
        <w:rPr>
          <w:i/>
          <w:iCs/>
        </w:rPr>
      </w:pPr>
      <w:r w:rsidRPr="00135E12">
        <w:rPr>
          <w:i/>
          <w:iCs/>
          <w:noProof/>
        </w:rPr>
        <w:drawing>
          <wp:anchor distT="0" distB="0" distL="114300" distR="114300" simplePos="0" relativeHeight="251633664" behindDoc="0" locked="0" layoutInCell="1" allowOverlap="1" wp14:anchorId="5C147922" wp14:editId="1D439AF2">
            <wp:simplePos x="0" y="0"/>
            <wp:positionH relativeFrom="column">
              <wp:posOffset>1743075</wp:posOffset>
            </wp:positionH>
            <wp:positionV relativeFrom="paragraph">
              <wp:posOffset>5080</wp:posOffset>
            </wp:positionV>
            <wp:extent cx="3365500" cy="1990090"/>
            <wp:effectExtent l="0" t="0" r="0" b="0"/>
            <wp:wrapThrough wrapText="bothSides">
              <wp:wrapPolygon edited="0">
                <wp:start x="11248" y="0"/>
                <wp:lineTo x="2812" y="207"/>
                <wp:lineTo x="2323" y="414"/>
                <wp:lineTo x="2445" y="6616"/>
                <wp:lineTo x="489" y="8271"/>
                <wp:lineTo x="489" y="9718"/>
                <wp:lineTo x="2323" y="9925"/>
                <wp:lineTo x="2445" y="21297"/>
                <wp:lineTo x="3301" y="21297"/>
                <wp:lineTo x="14916" y="21297"/>
                <wp:lineTo x="17973" y="21090"/>
                <wp:lineTo x="17851" y="19849"/>
                <wp:lineTo x="18829" y="16541"/>
                <wp:lineTo x="18829" y="13853"/>
                <wp:lineTo x="21518" y="10545"/>
                <wp:lineTo x="21518" y="5996"/>
                <wp:lineTo x="21396" y="5376"/>
                <wp:lineTo x="20663" y="3101"/>
                <wp:lineTo x="18462" y="2068"/>
                <wp:lineTo x="12715" y="0"/>
                <wp:lineTo x="11248" y="0"/>
              </wp:wrapPolygon>
            </wp:wrapThrough>
            <wp:docPr id="12986974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CC20" w14:textId="77777777" w:rsidR="00B72A66" w:rsidRPr="00135E12" w:rsidRDefault="00B72A66" w:rsidP="007053EE">
      <w:pPr>
        <w:spacing w:line="240" w:lineRule="auto"/>
        <w:rPr>
          <w:i/>
          <w:iCs/>
        </w:rPr>
      </w:pPr>
    </w:p>
    <w:p w14:paraId="7C978EF7" w14:textId="77777777" w:rsidR="00B72A66" w:rsidRPr="00135E12" w:rsidRDefault="00B72A66" w:rsidP="007053EE">
      <w:pPr>
        <w:spacing w:line="240" w:lineRule="auto"/>
        <w:rPr>
          <w:i/>
          <w:iCs/>
        </w:rPr>
      </w:pPr>
    </w:p>
    <w:p w14:paraId="13B31FC7" w14:textId="77777777" w:rsidR="00B72A66" w:rsidRPr="00135E12" w:rsidRDefault="00B72A66" w:rsidP="007053EE">
      <w:pPr>
        <w:spacing w:line="240" w:lineRule="auto"/>
        <w:rPr>
          <w:i/>
          <w:iCs/>
        </w:rPr>
      </w:pPr>
    </w:p>
    <w:p w14:paraId="22340478" w14:textId="682F0F97" w:rsidR="00B72A66" w:rsidRDefault="00B72A66" w:rsidP="007053EE">
      <w:pPr>
        <w:spacing w:line="240" w:lineRule="auto"/>
        <w:rPr>
          <w:i/>
          <w:iCs/>
        </w:rPr>
      </w:pPr>
    </w:p>
    <w:p w14:paraId="7A9C2FC2" w14:textId="77777777" w:rsidR="003103F8" w:rsidRDefault="003103F8" w:rsidP="007053EE">
      <w:pPr>
        <w:spacing w:line="240" w:lineRule="auto"/>
        <w:rPr>
          <w:i/>
          <w:iCs/>
        </w:rPr>
      </w:pPr>
    </w:p>
    <w:p w14:paraId="5D1BCE32" w14:textId="77777777" w:rsidR="003103F8" w:rsidRPr="00135E12" w:rsidRDefault="003103F8" w:rsidP="007053EE">
      <w:pPr>
        <w:spacing w:line="240" w:lineRule="auto"/>
        <w:rPr>
          <w:i/>
          <w:iCs/>
        </w:rPr>
      </w:pPr>
    </w:p>
    <w:p w14:paraId="40874DDC" w14:textId="77777777" w:rsidR="00EF609D" w:rsidRPr="00135E12" w:rsidRDefault="00EF609D" w:rsidP="007053EE">
      <w:pPr>
        <w:spacing w:line="240" w:lineRule="auto"/>
        <w:rPr>
          <w:i/>
          <w:iCs/>
        </w:rPr>
      </w:pPr>
    </w:p>
    <w:p w14:paraId="454CE96C" w14:textId="2544F848" w:rsidR="00B72A66" w:rsidRPr="00135E12" w:rsidRDefault="00B72A66" w:rsidP="003103F8">
      <w:pPr>
        <w:pStyle w:val="Akapitzlist"/>
        <w:numPr>
          <w:ilvl w:val="0"/>
          <w:numId w:val="3"/>
        </w:numPr>
        <w:spacing w:line="48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Określ jaka tkanka została oznaczona numerem 1.</w:t>
      </w:r>
    </w:p>
    <w:p w14:paraId="3F5D5DB0" w14:textId="21F9FA86" w:rsidR="00B72A66" w:rsidRPr="003103F8" w:rsidRDefault="00B72A66" w:rsidP="003103F8">
      <w:pPr>
        <w:pStyle w:val="Akapitzlist"/>
        <w:numPr>
          <w:ilvl w:val="0"/>
          <w:numId w:val="3"/>
        </w:numPr>
        <w:spacing w:line="48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Wyjaśnij funkcję tej tkanki.</w:t>
      </w:r>
    </w:p>
    <w:p w14:paraId="527F1673" w14:textId="4C778BEF" w:rsidR="00B72A66" w:rsidRPr="00135E12" w:rsidRDefault="00B72A66" w:rsidP="00B72A66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10. (0-1)</w:t>
      </w:r>
    </w:p>
    <w:p w14:paraId="5B7E41F9" w14:textId="5474750B" w:rsidR="00B72A66" w:rsidRPr="00135E12" w:rsidRDefault="00B72A66" w:rsidP="00B72A66">
      <w:pPr>
        <w:spacing w:line="240" w:lineRule="auto"/>
        <w:rPr>
          <w:i/>
          <w:iCs/>
        </w:rPr>
      </w:pPr>
      <w:r w:rsidRPr="00135E12">
        <w:rPr>
          <w:i/>
          <w:iCs/>
          <w:noProof/>
        </w:rPr>
        <w:drawing>
          <wp:anchor distT="0" distB="0" distL="114300" distR="114300" simplePos="0" relativeHeight="251641856" behindDoc="0" locked="0" layoutInCell="1" allowOverlap="1" wp14:anchorId="042B0EBA" wp14:editId="38187F12">
            <wp:simplePos x="0" y="0"/>
            <wp:positionH relativeFrom="column">
              <wp:posOffset>549529</wp:posOffset>
            </wp:positionH>
            <wp:positionV relativeFrom="paragraph">
              <wp:posOffset>276479</wp:posOffset>
            </wp:positionV>
            <wp:extent cx="1313180" cy="2141855"/>
            <wp:effectExtent l="0" t="0" r="0" b="0"/>
            <wp:wrapThrough wrapText="bothSides">
              <wp:wrapPolygon edited="0">
                <wp:start x="5014" y="0"/>
                <wp:lineTo x="3760" y="961"/>
                <wp:lineTo x="1567" y="3074"/>
                <wp:lineTo x="313" y="6340"/>
                <wp:lineTo x="0" y="9414"/>
                <wp:lineTo x="0" y="16330"/>
                <wp:lineTo x="940" y="18635"/>
                <wp:lineTo x="4387" y="21325"/>
                <wp:lineTo x="6894" y="21325"/>
                <wp:lineTo x="21308" y="19788"/>
                <wp:lineTo x="21308" y="16138"/>
                <wp:lineTo x="20681" y="15945"/>
                <wp:lineTo x="13161" y="15561"/>
                <wp:lineTo x="13474" y="12487"/>
                <wp:lineTo x="12847" y="2497"/>
                <wp:lineTo x="10340" y="576"/>
                <wp:lineTo x="8460" y="0"/>
                <wp:lineTo x="5014" y="0"/>
              </wp:wrapPolygon>
            </wp:wrapThrough>
            <wp:docPr id="8355943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Na rysunku pokazano przekrój podłużny przez ziarniak pszenicy.</w:t>
      </w:r>
      <w:r w:rsidRPr="00135E12">
        <w:rPr>
          <w:i/>
          <w:iCs/>
        </w:rPr>
        <w:t xml:space="preserve"> </w:t>
      </w:r>
    </w:p>
    <w:p w14:paraId="21346627" w14:textId="11B9BB6A" w:rsidR="00B72A66" w:rsidRPr="00135E12" w:rsidRDefault="00B72A66" w:rsidP="00B72A66">
      <w:pPr>
        <w:pStyle w:val="Akapitzlist"/>
        <w:numPr>
          <w:ilvl w:val="0"/>
          <w:numId w:val="4"/>
        </w:numPr>
        <w:spacing w:line="240" w:lineRule="auto"/>
        <w:ind w:left="3261" w:right="566" w:firstLine="65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Określ, jakie tkanki / elementy zostały przedstawione pod numerem 1. i 2., a także wyjaśnij ich funkcje.</w:t>
      </w:r>
    </w:p>
    <w:p w14:paraId="4CC23BE6" w14:textId="77777777" w:rsidR="002606E5" w:rsidRPr="00135E12" w:rsidRDefault="002606E5" w:rsidP="002606E5">
      <w:pPr>
        <w:rPr>
          <w:i/>
          <w:iCs/>
          <w:lang w:val="pl-PL"/>
        </w:rPr>
      </w:pPr>
    </w:p>
    <w:p w14:paraId="30AF50DF" w14:textId="77777777" w:rsidR="002606E5" w:rsidRPr="00135E12" w:rsidRDefault="002606E5" w:rsidP="002606E5">
      <w:pPr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314B5B0C" w14:textId="77777777" w:rsidR="002606E5" w:rsidRPr="00135E12" w:rsidRDefault="002606E5" w:rsidP="002606E5">
      <w:pPr>
        <w:rPr>
          <w:i/>
          <w:iCs/>
          <w:lang w:val="pl-PL"/>
        </w:rPr>
      </w:pPr>
    </w:p>
    <w:p w14:paraId="58474CFB" w14:textId="77777777" w:rsidR="002606E5" w:rsidRPr="00135E12" w:rsidRDefault="002606E5" w:rsidP="002606E5">
      <w:pPr>
        <w:rPr>
          <w:i/>
          <w:iCs/>
          <w:lang w:val="pl-PL"/>
        </w:rPr>
      </w:pPr>
    </w:p>
    <w:p w14:paraId="24065D9E" w14:textId="77777777" w:rsidR="002606E5" w:rsidRPr="00135E12" w:rsidRDefault="002606E5" w:rsidP="002606E5">
      <w:pPr>
        <w:rPr>
          <w:i/>
          <w:iCs/>
          <w:lang w:val="pl-PL"/>
        </w:rPr>
      </w:pPr>
    </w:p>
    <w:p w14:paraId="3E7DCED4" w14:textId="77777777" w:rsidR="002606E5" w:rsidRPr="00135E12" w:rsidRDefault="002606E5" w:rsidP="002606E5">
      <w:pPr>
        <w:rPr>
          <w:i/>
          <w:iCs/>
          <w:lang w:val="pl-PL"/>
        </w:rPr>
      </w:pPr>
    </w:p>
    <w:p w14:paraId="3DF02484" w14:textId="77777777" w:rsidR="002606E5" w:rsidRPr="00135E12" w:rsidRDefault="002606E5" w:rsidP="002606E5">
      <w:pPr>
        <w:rPr>
          <w:i/>
          <w:iCs/>
          <w:lang w:val="pl-PL"/>
        </w:rPr>
      </w:pPr>
    </w:p>
    <w:p w14:paraId="545DDB7F" w14:textId="25D802F7" w:rsidR="002606E5" w:rsidRPr="00135E12" w:rsidRDefault="002606E5" w:rsidP="002606E5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11. (0-1)</w:t>
      </w:r>
    </w:p>
    <w:p w14:paraId="14851002" w14:textId="5224FE2D" w:rsidR="002606E5" w:rsidRPr="00135E12" w:rsidRDefault="002606E5" w:rsidP="002606E5">
      <w:pPr>
        <w:pStyle w:val="Akapitzlist"/>
        <w:numPr>
          <w:ilvl w:val="0"/>
          <w:numId w:val="4"/>
        </w:numPr>
        <w:spacing w:before="240" w:line="276" w:lineRule="auto"/>
        <w:ind w:left="709" w:hanging="425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Wyjaśnij, czym jest okolnica.</w:t>
      </w:r>
    </w:p>
    <w:p w14:paraId="368E8D8F" w14:textId="6673A6E0" w:rsidR="002606E5" w:rsidRPr="00135E12" w:rsidRDefault="002606E5" w:rsidP="002606E5">
      <w:pPr>
        <w:pStyle w:val="Akapitzlist"/>
        <w:numPr>
          <w:ilvl w:val="0"/>
          <w:numId w:val="4"/>
        </w:numPr>
        <w:spacing w:before="240" w:line="276" w:lineRule="auto"/>
        <w:ind w:left="709" w:hanging="425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Podaj funkcje okolnicy.</w:t>
      </w:r>
    </w:p>
    <w:p w14:paraId="02E69735" w14:textId="77777777" w:rsidR="002606E5" w:rsidRPr="00135E12" w:rsidRDefault="002606E5" w:rsidP="002606E5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8. (0-1)</w:t>
      </w:r>
    </w:p>
    <w:p w14:paraId="755F00F4" w14:textId="6CC595A1" w:rsidR="002606E5" w:rsidRPr="00135E12" w:rsidRDefault="002606E5" w:rsidP="002606E5">
      <w:pPr>
        <w:shd w:val="clear" w:color="auto" w:fill="FFFFFF" w:themeFill="background1"/>
        <w:spacing w:after="0"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Na fotografii poniżej przedstawiono fragment </w:t>
      </w:r>
      <w:r w:rsidR="0055671E"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 xml:space="preserve">potocznie zwanej „kory” </w:t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drzewa wiśni.</w:t>
      </w:r>
    </w:p>
    <w:p w14:paraId="188488B7" w14:textId="0E90C4FD" w:rsidR="0055671E" w:rsidRPr="00135E12" w:rsidRDefault="0055671E" w:rsidP="002606E5">
      <w:pPr>
        <w:shd w:val="clear" w:color="auto" w:fill="FFFFFF" w:themeFill="background1"/>
        <w:spacing w:after="0"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3C381030" wp14:editId="1F763D60">
            <wp:simplePos x="0" y="0"/>
            <wp:positionH relativeFrom="column">
              <wp:posOffset>-1270</wp:posOffset>
            </wp:positionH>
            <wp:positionV relativeFrom="paragraph">
              <wp:posOffset>78740</wp:posOffset>
            </wp:positionV>
            <wp:extent cx="1239520" cy="1851025"/>
            <wp:effectExtent l="0" t="0" r="0" b="0"/>
            <wp:wrapThrough wrapText="bothSides">
              <wp:wrapPolygon edited="0">
                <wp:start x="13611" y="2223"/>
                <wp:lineTo x="9959" y="3334"/>
                <wp:lineTo x="7635" y="4668"/>
                <wp:lineTo x="7635" y="17339"/>
                <wp:lineTo x="11619" y="20451"/>
                <wp:lineTo x="15602" y="21341"/>
                <wp:lineTo x="18258" y="21341"/>
                <wp:lineTo x="19586" y="20451"/>
                <wp:lineTo x="19586" y="10893"/>
                <wp:lineTo x="18922" y="3112"/>
                <wp:lineTo x="18258" y="2223"/>
                <wp:lineTo x="13611" y="2223"/>
              </wp:wrapPolygon>
            </wp:wrapThrough>
            <wp:docPr id="13231505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50539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backgroundMark x1="95928" y1="39523" x2="97285" y2="6790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 b="12315"/>
                    <a:stretch/>
                  </pic:blipFill>
                  <pic:spPr bwMode="auto">
                    <a:xfrm>
                      <a:off x="0" y="0"/>
                      <a:ext cx="1239520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ACFE76" w14:textId="40E1A519" w:rsidR="0055671E" w:rsidRPr="00135E12" w:rsidRDefault="0055671E" w:rsidP="002606E5">
      <w:pPr>
        <w:shd w:val="clear" w:color="auto" w:fill="FFFFFF" w:themeFill="background1"/>
        <w:spacing w:after="0" w:line="240" w:lineRule="auto"/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</w:p>
    <w:p w14:paraId="3C75317E" w14:textId="6C2C7480" w:rsidR="002606E5" w:rsidRPr="00135E12" w:rsidRDefault="002606E5" w:rsidP="002606E5">
      <w:pPr>
        <w:pStyle w:val="Akapitzlist"/>
        <w:numPr>
          <w:ilvl w:val="0"/>
          <w:numId w:val="5"/>
        </w:numPr>
        <w:shd w:val="clear" w:color="auto" w:fill="FFFFFF" w:themeFill="background1"/>
        <w:spacing w:after="0" w:line="276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i/>
          <w:iCs/>
          <w:sz w:val="24"/>
          <w:szCs w:val="24"/>
          <w:lang w:val="pl-PL"/>
        </w:rPr>
        <w:t>Nazwij element zaznaczony w kółko.</w:t>
      </w:r>
    </w:p>
    <w:p w14:paraId="345CCCEB" w14:textId="28D557FA" w:rsidR="002606E5" w:rsidRPr="00135E12" w:rsidRDefault="002606E5" w:rsidP="002606E5">
      <w:pPr>
        <w:pStyle w:val="Akapitzlist"/>
        <w:numPr>
          <w:ilvl w:val="0"/>
          <w:numId w:val="5"/>
        </w:numPr>
        <w:shd w:val="clear" w:color="auto" w:fill="FFFFFF" w:themeFill="background1"/>
        <w:spacing w:after="0" w:line="276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i/>
          <w:iCs/>
          <w:sz w:val="24"/>
          <w:szCs w:val="24"/>
          <w:lang w:val="pl-PL"/>
        </w:rPr>
        <w:t>Wyjaśnij, częścią jakiej tkanki on jest.</w:t>
      </w:r>
    </w:p>
    <w:p w14:paraId="05C57ACC" w14:textId="19BB54F8" w:rsidR="00272F67" w:rsidRPr="00135E12" w:rsidRDefault="002606E5" w:rsidP="00272F67">
      <w:pPr>
        <w:pStyle w:val="Akapitzlist"/>
        <w:numPr>
          <w:ilvl w:val="0"/>
          <w:numId w:val="5"/>
        </w:numPr>
        <w:shd w:val="clear" w:color="auto" w:fill="FFFFFF" w:themeFill="background1"/>
        <w:spacing w:after="0" w:line="276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i/>
          <w:iCs/>
          <w:sz w:val="24"/>
          <w:szCs w:val="24"/>
          <w:lang w:val="pl-PL"/>
        </w:rPr>
        <w:t>Przedstaw jego funkcje.</w:t>
      </w:r>
    </w:p>
    <w:p w14:paraId="107A4BF7" w14:textId="7E680355" w:rsidR="00272F67" w:rsidRPr="00135E12" w:rsidRDefault="00272F67" w:rsidP="000A299F">
      <w:pPr>
        <w:pStyle w:val="Akapitzlist"/>
        <w:numPr>
          <w:ilvl w:val="0"/>
          <w:numId w:val="5"/>
        </w:numPr>
        <w:shd w:val="clear" w:color="auto" w:fill="FFFFFF" w:themeFill="background1"/>
        <w:spacing w:after="0" w:line="276" w:lineRule="auto"/>
        <w:rPr>
          <w:rFonts w:ascii="Trebuchet MS" w:hAnsi="Trebuchet MS" w:cs="Times New Roman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i/>
          <w:iCs/>
          <w:sz w:val="24"/>
          <w:szCs w:val="24"/>
          <w:lang w:val="pl-PL"/>
        </w:rPr>
        <w:t xml:space="preserve">Określ, co odkłada się między pierwotną, a wtórną ścianą komórkową </w:t>
      </w:r>
      <w:r w:rsidR="000A299F">
        <w:rPr>
          <w:rFonts w:ascii="Trebuchet MS" w:hAnsi="Trebuchet MS" w:cs="Times New Roman"/>
          <w:i/>
          <w:iCs/>
          <w:sz w:val="24"/>
          <w:szCs w:val="24"/>
          <w:lang w:val="pl-PL"/>
        </w:rPr>
        <w:t xml:space="preserve">            </w:t>
      </w:r>
      <w:r w:rsidRPr="00135E12">
        <w:rPr>
          <w:rFonts w:ascii="Trebuchet MS" w:hAnsi="Trebuchet MS" w:cs="Times New Roman"/>
          <w:i/>
          <w:iCs/>
          <w:sz w:val="24"/>
          <w:szCs w:val="24"/>
          <w:lang w:val="pl-PL"/>
        </w:rPr>
        <w:t>korka.</w:t>
      </w:r>
    </w:p>
    <w:p w14:paraId="14E71077" w14:textId="77777777" w:rsidR="0055671E" w:rsidRPr="00135E12" w:rsidRDefault="0055671E" w:rsidP="0055671E">
      <w:pPr>
        <w:rPr>
          <w:i/>
          <w:iCs/>
          <w:lang w:val="pl-PL"/>
        </w:rPr>
      </w:pPr>
    </w:p>
    <w:p w14:paraId="6EFE1A2A" w14:textId="77777777" w:rsidR="0055671E" w:rsidRPr="00135E12" w:rsidRDefault="0055671E" w:rsidP="0055671E">
      <w:pPr>
        <w:rPr>
          <w:i/>
          <w:iCs/>
          <w:lang w:val="pl-PL"/>
        </w:rPr>
      </w:pPr>
    </w:p>
    <w:p w14:paraId="17CAD2DB" w14:textId="77777777" w:rsidR="0055671E" w:rsidRPr="00135E12" w:rsidRDefault="0055671E" w:rsidP="0055671E">
      <w:pPr>
        <w:rPr>
          <w:rFonts w:ascii="Trebuchet MS" w:hAnsi="Trebuchet MS" w:cs="Times New Roman"/>
          <w:i/>
          <w:iCs/>
          <w:sz w:val="24"/>
          <w:szCs w:val="24"/>
          <w:lang w:val="pl-PL"/>
        </w:rPr>
      </w:pPr>
    </w:p>
    <w:p w14:paraId="399E39FC" w14:textId="02E6040E" w:rsidR="0055671E" w:rsidRPr="00135E12" w:rsidRDefault="0055671E" w:rsidP="0055671E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 xml:space="preserve">Zadanie </w:t>
      </w:r>
      <w:r w:rsidR="00EF609D"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9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</w:t>
      </w:r>
      <w:r w:rsidR="000A299F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5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)</w:t>
      </w:r>
    </w:p>
    <w:p w14:paraId="56C6709F" w14:textId="46CCF08F" w:rsidR="0055671E" w:rsidRPr="00135E12" w:rsidRDefault="0055671E" w:rsidP="0055671E">
      <w:pPr>
        <w:tabs>
          <w:tab w:val="left" w:pos="1897"/>
        </w:tabs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 w:cs="Times New Roman"/>
          <w:i/>
          <w:iCs/>
          <w:noProof/>
          <w:kern w:val="0"/>
          <w:sz w:val="24"/>
          <w:szCs w:val="24"/>
          <w:lang w:val="pl-PL"/>
        </w:rPr>
        <w:drawing>
          <wp:anchor distT="0" distB="0" distL="114300" distR="114300" simplePos="0" relativeHeight="251661312" behindDoc="0" locked="0" layoutInCell="1" allowOverlap="1" wp14:anchorId="3F3585E0" wp14:editId="255278A4">
            <wp:simplePos x="0" y="0"/>
            <wp:positionH relativeFrom="column">
              <wp:posOffset>374837</wp:posOffset>
            </wp:positionH>
            <wp:positionV relativeFrom="paragraph">
              <wp:posOffset>236855</wp:posOffset>
            </wp:positionV>
            <wp:extent cx="5951855" cy="3556000"/>
            <wp:effectExtent l="0" t="0" r="0" b="0"/>
            <wp:wrapThrough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hrough>
            <wp:docPr id="64684792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47926" name="Obraz 6468479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Uzupełnij schemat prawidłowymi nazwami tkanek stałych.</w:t>
      </w:r>
    </w:p>
    <w:p w14:paraId="36C49891" w14:textId="77777777" w:rsidR="0055671E" w:rsidRPr="00135E12" w:rsidRDefault="0055671E" w:rsidP="0055671E">
      <w:pPr>
        <w:rPr>
          <w:i/>
          <w:iCs/>
          <w:lang w:val="pl-PL"/>
        </w:rPr>
      </w:pPr>
    </w:p>
    <w:p w14:paraId="23855963" w14:textId="77777777" w:rsidR="0055671E" w:rsidRPr="00135E12" w:rsidRDefault="0055671E" w:rsidP="0055671E">
      <w:pPr>
        <w:rPr>
          <w:i/>
          <w:iCs/>
          <w:lang w:val="pl-PL"/>
        </w:rPr>
      </w:pPr>
    </w:p>
    <w:p w14:paraId="4A82C834" w14:textId="77777777" w:rsidR="0055671E" w:rsidRPr="00135E12" w:rsidRDefault="0055671E" w:rsidP="0055671E">
      <w:pPr>
        <w:rPr>
          <w:i/>
          <w:iCs/>
          <w:lang w:val="pl-PL"/>
        </w:rPr>
      </w:pPr>
    </w:p>
    <w:p w14:paraId="4640CBA9" w14:textId="77777777" w:rsidR="0055671E" w:rsidRPr="00135E12" w:rsidRDefault="0055671E" w:rsidP="0055671E">
      <w:pPr>
        <w:rPr>
          <w:i/>
          <w:iCs/>
          <w:lang w:val="pl-PL"/>
        </w:rPr>
      </w:pPr>
    </w:p>
    <w:p w14:paraId="16328D8A" w14:textId="77777777" w:rsidR="0055671E" w:rsidRPr="00135E12" w:rsidRDefault="0055671E" w:rsidP="0055671E">
      <w:pPr>
        <w:rPr>
          <w:i/>
          <w:iCs/>
          <w:lang w:val="pl-PL"/>
        </w:rPr>
      </w:pPr>
    </w:p>
    <w:p w14:paraId="6184B587" w14:textId="77777777" w:rsidR="0055671E" w:rsidRPr="00135E12" w:rsidRDefault="0055671E" w:rsidP="0055671E">
      <w:pPr>
        <w:rPr>
          <w:i/>
          <w:iCs/>
          <w:lang w:val="pl-PL"/>
        </w:rPr>
      </w:pPr>
    </w:p>
    <w:p w14:paraId="252957DF" w14:textId="720DF31F" w:rsidR="0055671E" w:rsidRPr="00135E12" w:rsidRDefault="0055671E" w:rsidP="0055671E">
      <w:pPr>
        <w:rPr>
          <w:i/>
          <w:iCs/>
          <w:lang w:val="pl-PL"/>
        </w:rPr>
      </w:pPr>
    </w:p>
    <w:p w14:paraId="7DDA316C" w14:textId="77777777" w:rsidR="00127A4E" w:rsidRPr="00135E12" w:rsidRDefault="00127A4E" w:rsidP="0055671E">
      <w:pPr>
        <w:rPr>
          <w:i/>
          <w:iCs/>
          <w:lang w:val="pl-PL"/>
        </w:rPr>
      </w:pPr>
    </w:p>
    <w:p w14:paraId="3C0D2A71" w14:textId="77777777" w:rsidR="00127A4E" w:rsidRPr="00135E12" w:rsidRDefault="00127A4E" w:rsidP="0055671E">
      <w:pPr>
        <w:rPr>
          <w:i/>
          <w:iCs/>
          <w:lang w:val="pl-PL"/>
        </w:rPr>
      </w:pPr>
    </w:p>
    <w:p w14:paraId="14CC4138" w14:textId="77777777" w:rsidR="00127A4E" w:rsidRPr="00135E12" w:rsidRDefault="00127A4E" w:rsidP="0055671E">
      <w:pPr>
        <w:rPr>
          <w:i/>
          <w:iCs/>
          <w:lang w:val="pl-PL"/>
        </w:rPr>
      </w:pPr>
    </w:p>
    <w:p w14:paraId="352F8540" w14:textId="77777777" w:rsidR="0055671E" w:rsidRPr="00135E12" w:rsidRDefault="0055671E" w:rsidP="0055671E">
      <w:pPr>
        <w:rPr>
          <w:i/>
          <w:iCs/>
          <w:lang w:val="pl-PL"/>
        </w:rPr>
      </w:pPr>
    </w:p>
    <w:p w14:paraId="20747BE1" w14:textId="77777777" w:rsidR="0055671E" w:rsidRPr="00135E12" w:rsidRDefault="0055671E" w:rsidP="0055671E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10. (0-1)</w:t>
      </w:r>
    </w:p>
    <w:p w14:paraId="40A42861" w14:textId="2F716187" w:rsidR="0055671E" w:rsidRPr="00135E12" w:rsidRDefault="00963FC3" w:rsidP="0055671E">
      <w:pPr>
        <w:rPr>
          <w:i/>
          <w:iCs/>
          <w:noProof/>
        </w:rPr>
      </w:pPr>
      <w:r w:rsidRPr="00135E12">
        <w:rPr>
          <w:rFonts w:ascii="Trebuchet MS" w:hAnsi="Trebuchet MS" w:cs="Times New Roman"/>
          <w:i/>
          <w:iCs/>
          <w:noProof/>
          <w:kern w:val="0"/>
          <w:sz w:val="24"/>
          <w:szCs w:val="24"/>
          <w:lang w:val="pl-PL"/>
          <w14:ligatures w14:val="none"/>
        </w:rPr>
        <w:drawing>
          <wp:anchor distT="0" distB="0" distL="114300" distR="114300" simplePos="0" relativeHeight="251669504" behindDoc="0" locked="0" layoutInCell="1" allowOverlap="1" wp14:anchorId="0062CA0D" wp14:editId="70828C89">
            <wp:simplePos x="0" y="0"/>
            <wp:positionH relativeFrom="column">
              <wp:posOffset>974725</wp:posOffset>
            </wp:positionH>
            <wp:positionV relativeFrom="paragraph">
              <wp:posOffset>250938</wp:posOffset>
            </wp:positionV>
            <wp:extent cx="4343400" cy="1592580"/>
            <wp:effectExtent l="0" t="0" r="0" b="0"/>
            <wp:wrapThrough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hrough>
            <wp:docPr id="1884539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395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Uzupełnij schemat prawidłowymi nazwami tkanek okrywających.</w:t>
      </w:r>
      <w:r w:rsidRPr="00135E12">
        <w:rPr>
          <w:i/>
          <w:iCs/>
          <w:noProof/>
        </w:rPr>
        <w:t xml:space="preserve"> </w:t>
      </w:r>
    </w:p>
    <w:p w14:paraId="1CE4322B" w14:textId="77777777" w:rsidR="00963FC3" w:rsidRPr="00135E12" w:rsidRDefault="00963FC3" w:rsidP="0055671E">
      <w:pPr>
        <w:rPr>
          <w:i/>
          <w:iCs/>
          <w:noProof/>
        </w:rPr>
      </w:pPr>
    </w:p>
    <w:p w14:paraId="78342F1C" w14:textId="77777777" w:rsidR="00963FC3" w:rsidRPr="00135E12" w:rsidRDefault="00963FC3" w:rsidP="0055671E">
      <w:pPr>
        <w:rPr>
          <w:i/>
          <w:iCs/>
          <w:noProof/>
        </w:rPr>
      </w:pPr>
    </w:p>
    <w:p w14:paraId="7774F9FB" w14:textId="77777777" w:rsidR="00963FC3" w:rsidRPr="00135E12" w:rsidRDefault="00963FC3" w:rsidP="0055671E">
      <w:pPr>
        <w:rPr>
          <w:i/>
          <w:iCs/>
          <w:noProof/>
        </w:rPr>
      </w:pPr>
    </w:p>
    <w:p w14:paraId="6A9C329D" w14:textId="77777777" w:rsidR="00963FC3" w:rsidRPr="00135E12" w:rsidRDefault="00963FC3" w:rsidP="0055671E">
      <w:pPr>
        <w:rPr>
          <w:i/>
          <w:iCs/>
          <w:noProof/>
        </w:rPr>
      </w:pPr>
    </w:p>
    <w:p w14:paraId="33630BD4" w14:textId="77777777" w:rsidR="00963FC3" w:rsidRPr="00135E12" w:rsidRDefault="00963FC3" w:rsidP="0055671E">
      <w:pPr>
        <w:rPr>
          <w:i/>
          <w:iCs/>
          <w:noProof/>
        </w:rPr>
      </w:pPr>
    </w:p>
    <w:p w14:paraId="46F60984" w14:textId="77777777" w:rsidR="00963FC3" w:rsidRPr="00135E12" w:rsidRDefault="00963FC3" w:rsidP="0055671E">
      <w:pPr>
        <w:rPr>
          <w:i/>
          <w:iCs/>
          <w:noProof/>
        </w:rPr>
      </w:pPr>
    </w:p>
    <w:p w14:paraId="5F36DD01" w14:textId="0B5BB227" w:rsidR="00963FC3" w:rsidRPr="00135E12" w:rsidRDefault="00963FC3" w:rsidP="00963FC3">
      <w:pPr>
        <w:pStyle w:val="Akapitzlist"/>
        <w:numPr>
          <w:ilvl w:val="0"/>
          <w:numId w:val="7"/>
        </w:num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Odpowiedz na pytania dotyczące tkanki pierwotnej okrywającej pędu:</w:t>
      </w:r>
    </w:p>
    <w:p w14:paraId="2E6E2714" w14:textId="5636B202" w:rsidR="00963FC3" w:rsidRPr="00135E12" w:rsidRDefault="00963FC3" w:rsidP="00963FC3">
      <w:pPr>
        <w:pStyle w:val="Akapitzlist"/>
        <w:numPr>
          <w:ilvl w:val="2"/>
          <w:numId w:val="7"/>
        </w:numPr>
        <w:ind w:firstLine="273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przed czym chroni?</w:t>
      </w:r>
    </w:p>
    <w:p w14:paraId="45A0BD0D" w14:textId="0C7B1A33" w:rsidR="00963FC3" w:rsidRPr="00135E12" w:rsidRDefault="00963FC3" w:rsidP="00963FC3">
      <w:pPr>
        <w:pStyle w:val="Akapitzlist"/>
        <w:numPr>
          <w:ilvl w:val="2"/>
          <w:numId w:val="7"/>
        </w:numPr>
        <w:ind w:firstLine="273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czym jest ona otoczona? (z czego się składa).</w:t>
      </w:r>
    </w:p>
    <w:p w14:paraId="0CECD36F" w14:textId="37809D79" w:rsidR="00963FC3" w:rsidRPr="00135E12" w:rsidRDefault="00963FC3" w:rsidP="00963FC3">
      <w:pPr>
        <w:pStyle w:val="Akapitzlist"/>
        <w:numPr>
          <w:ilvl w:val="2"/>
          <w:numId w:val="7"/>
        </w:numPr>
        <w:ind w:firstLine="273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czy posiada chloroplasty?</w:t>
      </w:r>
    </w:p>
    <w:p w14:paraId="36C717FC" w14:textId="541349BE" w:rsidR="00963FC3" w:rsidRPr="00135E12" w:rsidRDefault="00963FC3" w:rsidP="00963FC3">
      <w:pPr>
        <w:pStyle w:val="Akapitzlist"/>
        <w:numPr>
          <w:ilvl w:val="2"/>
          <w:numId w:val="7"/>
        </w:numPr>
        <w:ind w:firstLine="273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jakie są wytwory epidermy?</w:t>
      </w:r>
    </w:p>
    <w:p w14:paraId="210F97D6" w14:textId="77777777" w:rsidR="00963FC3" w:rsidRPr="00135E12" w:rsidRDefault="00963FC3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7A65D301" w14:textId="4F913ABA" w:rsidR="00963FC3" w:rsidRPr="00135E12" w:rsidRDefault="00963FC3" w:rsidP="00963FC3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 w:rsidR="00EF609D"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1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(0-1)</w:t>
      </w:r>
    </w:p>
    <w:p w14:paraId="195B84A0" w14:textId="39BC3238" w:rsidR="00963FC3" w:rsidRPr="00135E12" w:rsidRDefault="00E9057E" w:rsidP="00963FC3">
      <w:pPr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</w:pPr>
      <w:r w:rsidRPr="00135E12">
        <w:rPr>
          <w:rFonts w:ascii="Trebuchet MS" w:hAnsi="Trebuchet MS"/>
          <w:b/>
          <w:bCs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678720" behindDoc="0" locked="0" layoutInCell="1" allowOverlap="1" wp14:anchorId="46469AE4" wp14:editId="0893FAEA">
            <wp:simplePos x="0" y="0"/>
            <wp:positionH relativeFrom="column">
              <wp:posOffset>1727188</wp:posOffset>
            </wp:positionH>
            <wp:positionV relativeFrom="paragraph">
              <wp:posOffset>288483</wp:posOffset>
            </wp:positionV>
            <wp:extent cx="2647833" cy="1517119"/>
            <wp:effectExtent l="133350" t="57150" r="57785" b="121285"/>
            <wp:wrapThrough wrapText="bothSides">
              <wp:wrapPolygon edited="0">
                <wp:start x="466" y="-814"/>
                <wp:lineTo x="-1088" y="-271"/>
                <wp:lineTo x="-1088" y="21157"/>
                <wp:lineTo x="-466" y="21428"/>
                <wp:lineTo x="622" y="22784"/>
                <wp:lineTo x="777" y="23327"/>
                <wp:lineTo x="20206" y="23327"/>
                <wp:lineTo x="20362" y="22784"/>
                <wp:lineTo x="21450" y="21428"/>
                <wp:lineTo x="22071" y="17360"/>
                <wp:lineTo x="22071" y="4069"/>
                <wp:lineTo x="20673" y="0"/>
                <wp:lineTo x="20517" y="-814"/>
                <wp:lineTo x="466" y="-814"/>
              </wp:wrapPolygon>
            </wp:wrapThrough>
            <wp:docPr id="18735272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2722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33" cy="1517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Na poniższej ilustracji przedstawiono aparat szparkowy.</w:t>
      </w:r>
    </w:p>
    <w:p w14:paraId="393F79B1" w14:textId="4B254212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465558A9" w14:textId="02B69F6E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109FF060" w14:textId="77777777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29498FC5" w14:textId="0F2AE0BB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08ABE4A8" w14:textId="77777777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28C4ECF2" w14:textId="6D1199A6" w:rsidR="00E9057E" w:rsidRPr="00135E12" w:rsidRDefault="00E9057E" w:rsidP="00963FC3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3BB8FA5C" w14:textId="487C364C" w:rsidR="00E9057E" w:rsidRPr="00135E12" w:rsidRDefault="00E9057E" w:rsidP="00E9057E">
      <w:pPr>
        <w:pStyle w:val="Akapitzlist"/>
        <w:numPr>
          <w:ilvl w:val="0"/>
          <w:numId w:val="8"/>
        </w:num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Czego wytworem są aparaty szparkowe?</w:t>
      </w:r>
    </w:p>
    <w:p w14:paraId="2F1973CB" w14:textId="724D6E68" w:rsidR="00E9057E" w:rsidRPr="00135E12" w:rsidRDefault="00E9057E" w:rsidP="00E9057E">
      <w:pPr>
        <w:pStyle w:val="Akapitzlist"/>
        <w:numPr>
          <w:ilvl w:val="0"/>
          <w:numId w:val="8"/>
        </w:num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Za co odpowiedzialne są aparaty szparkowe?</w:t>
      </w:r>
    </w:p>
    <w:p w14:paraId="2EB9A89A" w14:textId="45A34758" w:rsidR="00E9057E" w:rsidRPr="00135E12" w:rsidRDefault="00E9057E" w:rsidP="00E9057E">
      <w:pPr>
        <w:pStyle w:val="Akapitzlist"/>
        <w:numPr>
          <w:ilvl w:val="0"/>
          <w:numId w:val="8"/>
        </w:num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Wykaż związek między budową ścian aparatów szparkowych, a ich funkcją.</w:t>
      </w:r>
    </w:p>
    <w:p w14:paraId="2B16281C" w14:textId="58F06DD1" w:rsidR="00E9057E" w:rsidRPr="00135E12" w:rsidRDefault="00E9057E" w:rsidP="00E9057E">
      <w:pPr>
        <w:pStyle w:val="Akapitzlist"/>
        <w:numPr>
          <w:ilvl w:val="0"/>
          <w:numId w:val="8"/>
        </w:num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Opisz, co dzieje się z aparatem szparkowym, gdy wypływa z niego woda, a co, gdy napływa.</w:t>
      </w:r>
    </w:p>
    <w:p w14:paraId="10A884F1" w14:textId="65C2958D" w:rsidR="00EF609D" w:rsidRPr="00135E12" w:rsidRDefault="00EF609D" w:rsidP="00EF609D">
      <w:pPr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</w:p>
    <w:p w14:paraId="4FFAF1ED" w14:textId="7BCFE33C" w:rsidR="00EF609D" w:rsidRPr="00135E12" w:rsidRDefault="00EF609D" w:rsidP="00EF609D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12. (0-1)</w:t>
      </w:r>
    </w:p>
    <w:p w14:paraId="25DFDEC1" w14:textId="1106E2C8" w:rsidR="00EF609D" w:rsidRPr="00135E12" w:rsidRDefault="00EF609D" w:rsidP="00EF609D">
      <w:pPr>
        <w:rPr>
          <w:i/>
          <w:iCs/>
          <w:noProof/>
        </w:rPr>
      </w:pPr>
      <w:r w:rsidRPr="00135E12">
        <w:rPr>
          <w:rFonts w:ascii="Trebuchet MS" w:hAnsi="Trebuchet MS" w:cs="Times New Roman"/>
          <w:i/>
          <w:iCs/>
          <w:noProof/>
          <w:kern w:val="0"/>
          <w:sz w:val="24"/>
          <w:szCs w:val="24"/>
          <w:lang w:val="pl-PL"/>
          <w14:ligatures w14:val="none"/>
        </w:rPr>
        <w:drawing>
          <wp:anchor distT="0" distB="0" distL="114300" distR="114300" simplePos="0" relativeHeight="251691008" behindDoc="0" locked="0" layoutInCell="1" allowOverlap="1" wp14:anchorId="4C2FAA6E" wp14:editId="703DA947">
            <wp:simplePos x="0" y="0"/>
            <wp:positionH relativeFrom="column">
              <wp:posOffset>1294130</wp:posOffset>
            </wp:positionH>
            <wp:positionV relativeFrom="paragraph">
              <wp:posOffset>206375</wp:posOffset>
            </wp:positionV>
            <wp:extent cx="3903345" cy="2483485"/>
            <wp:effectExtent l="0" t="0" r="0" b="0"/>
            <wp:wrapThrough wrapText="bothSides">
              <wp:wrapPolygon edited="0">
                <wp:start x="0" y="0"/>
                <wp:lineTo x="0" y="21374"/>
                <wp:lineTo x="21505" y="21374"/>
                <wp:lineTo x="21505" y="0"/>
                <wp:lineTo x="0" y="0"/>
              </wp:wrapPolygon>
            </wp:wrapThrough>
            <wp:docPr id="11187223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2236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E12">
        <w:rPr>
          <w:rFonts w:ascii="Trebuchet MS" w:hAnsi="Trebuchet MS" w:cs="Times New Roman"/>
          <w:i/>
          <w:iCs/>
          <w:kern w:val="0"/>
          <w:sz w:val="24"/>
          <w:szCs w:val="24"/>
          <w:lang w:val="pl-PL"/>
          <w14:ligatures w14:val="none"/>
        </w:rPr>
        <w:t>Na poniższych ilustracjach przedstawiono 4 różne rodzaje pewnego wytworu epidermy.</w:t>
      </w:r>
      <w:r w:rsidRPr="00135E12">
        <w:rPr>
          <w:i/>
          <w:iCs/>
          <w:noProof/>
        </w:rPr>
        <w:t xml:space="preserve"> </w:t>
      </w:r>
    </w:p>
    <w:p w14:paraId="6F365750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26D3124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6AE4D6C" w14:textId="77777777" w:rsidR="00EF609D" w:rsidRPr="00135E12" w:rsidRDefault="00EF609D" w:rsidP="00EF609D">
      <w:pPr>
        <w:rPr>
          <w:i/>
          <w:iCs/>
          <w:noProof/>
        </w:rPr>
      </w:pPr>
    </w:p>
    <w:p w14:paraId="5288FCE3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64BB37D9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134DB230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7B7F82A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5F8316FB" w14:textId="77777777" w:rsidR="00EF609D" w:rsidRPr="00135E12" w:rsidRDefault="00EF609D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10C36498" w14:textId="77777777" w:rsidR="00272F67" w:rsidRPr="00135E12" w:rsidRDefault="00272F67" w:rsidP="00EF609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2ABE2744" w14:textId="72D2EDD7" w:rsidR="00EF609D" w:rsidRPr="00135E12" w:rsidRDefault="00EF609D" w:rsidP="00EF609D">
      <w:pPr>
        <w:pStyle w:val="Akapitzlist"/>
        <w:numPr>
          <w:ilvl w:val="0"/>
          <w:numId w:val="9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Podaj nazwę tego wytworu.</w:t>
      </w:r>
    </w:p>
    <w:p w14:paraId="614359DC" w14:textId="2F584797" w:rsidR="00EF609D" w:rsidRPr="00135E12" w:rsidRDefault="00EF609D" w:rsidP="00EF609D">
      <w:pPr>
        <w:pStyle w:val="Akapitzlist"/>
        <w:numPr>
          <w:ilvl w:val="0"/>
          <w:numId w:val="9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Zestaw rodzaj tego wytworu wraz z oznaczeniem literowym (A-D).</w:t>
      </w:r>
    </w:p>
    <w:p w14:paraId="09AE5433" w14:textId="5E3B96B0" w:rsidR="00EF609D" w:rsidRPr="00135E12" w:rsidRDefault="00EF609D" w:rsidP="00EF609D">
      <w:pPr>
        <w:pStyle w:val="Akapitzlist"/>
        <w:numPr>
          <w:ilvl w:val="0"/>
          <w:numId w:val="9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Podaj funkcję każdego z rodzajów.</w:t>
      </w:r>
    </w:p>
    <w:p w14:paraId="02F9E474" w14:textId="3297A854" w:rsidR="00272F67" w:rsidRPr="00135E12" w:rsidRDefault="00272F67" w:rsidP="00272F67">
      <w:pPr>
        <w:pStyle w:val="Akapitzlist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73EF1FE" w14:textId="57E73290" w:rsidR="00564BA6" w:rsidRPr="00135E12" w:rsidRDefault="00564BA6" w:rsidP="00564BA6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 w:rsidR="00FF337D"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3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(0-1)</w:t>
      </w:r>
    </w:p>
    <w:p w14:paraId="24BFEEE1" w14:textId="288FB881" w:rsidR="00564BA6" w:rsidRPr="00135E12" w:rsidRDefault="00FF337D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700224" behindDoc="0" locked="0" layoutInCell="1" allowOverlap="1" wp14:anchorId="583BA91A" wp14:editId="22C10F8F">
            <wp:simplePos x="0" y="0"/>
            <wp:positionH relativeFrom="column">
              <wp:posOffset>3420745</wp:posOffset>
            </wp:positionH>
            <wp:positionV relativeFrom="paragraph">
              <wp:posOffset>260541</wp:posOffset>
            </wp:positionV>
            <wp:extent cx="1976120" cy="1867535"/>
            <wp:effectExtent l="0" t="0" r="0" b="0"/>
            <wp:wrapThrough wrapText="bothSides">
              <wp:wrapPolygon edited="0">
                <wp:start x="0" y="0"/>
                <wp:lineTo x="0" y="21372"/>
                <wp:lineTo x="21447" y="21372"/>
                <wp:lineTo x="21447" y="0"/>
                <wp:lineTo x="0" y="0"/>
              </wp:wrapPolygon>
            </wp:wrapThrough>
            <wp:docPr id="203327178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3"/>
                    <a:stretch/>
                  </pic:blipFill>
                  <pic:spPr bwMode="auto">
                    <a:xfrm>
                      <a:off x="0" y="0"/>
                      <a:ext cx="19761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BA6"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Na poniższej ilustracji przedstawiono pewien wytwór </w:t>
      </w:r>
      <w:proofErr w:type="spellStart"/>
      <w:r w:rsidR="00564BA6" w:rsidRPr="00135E12">
        <w:rPr>
          <w:rFonts w:ascii="Trebuchet MS" w:hAnsi="Trebuchet MS"/>
          <w:i/>
          <w:iCs/>
          <w:sz w:val="24"/>
          <w:szCs w:val="24"/>
          <w:lang w:val="pl-PL"/>
        </w:rPr>
        <w:t>ryzodermy</w:t>
      </w:r>
      <w:proofErr w:type="spellEnd"/>
      <w:r w:rsidR="00564BA6"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 (epiblemy).</w:t>
      </w:r>
    </w:p>
    <w:p w14:paraId="27C1324D" w14:textId="32EC268D" w:rsidR="00564BA6" w:rsidRPr="00135E12" w:rsidRDefault="00564BA6" w:rsidP="00564BA6">
      <w:pPr>
        <w:pStyle w:val="Akapitzlist"/>
        <w:numPr>
          <w:ilvl w:val="0"/>
          <w:numId w:val="10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Podaj nazwę tego wytworu.</w:t>
      </w:r>
    </w:p>
    <w:p w14:paraId="640AA701" w14:textId="4297FFB8" w:rsidR="00564BA6" w:rsidRPr="00135E12" w:rsidRDefault="00564BA6" w:rsidP="00564BA6">
      <w:pPr>
        <w:pStyle w:val="Akapitzlist"/>
        <w:numPr>
          <w:ilvl w:val="0"/>
          <w:numId w:val="10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Określ jego funkcję.</w:t>
      </w:r>
    </w:p>
    <w:p w14:paraId="3BE58DD2" w14:textId="6CE970FA" w:rsidR="00564BA6" w:rsidRPr="00135E12" w:rsidRDefault="00564BA6" w:rsidP="00564BA6">
      <w:pPr>
        <w:pStyle w:val="Akapitzlist"/>
        <w:numPr>
          <w:ilvl w:val="0"/>
          <w:numId w:val="10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Wykaż związek między budową tego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br/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br/>
        <w:t>wytworu, a jego funkcją.</w:t>
      </w:r>
    </w:p>
    <w:p w14:paraId="4A54E186" w14:textId="6E5D1D74" w:rsidR="00FF337D" w:rsidRPr="00135E12" w:rsidRDefault="00FF337D" w:rsidP="00564BA6">
      <w:pPr>
        <w:pStyle w:val="Akapitzlist"/>
        <w:numPr>
          <w:ilvl w:val="0"/>
          <w:numId w:val="10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Wyjaśnij różnicę w budowie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br/>
      </w:r>
    </w:p>
    <w:p w14:paraId="7F628A3A" w14:textId="0EFE91FB" w:rsidR="00FF337D" w:rsidRPr="00135E12" w:rsidRDefault="00FF337D" w:rsidP="00FF337D">
      <w:pPr>
        <w:pStyle w:val="Akapitzlist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epidermy, a epiblemy.</w:t>
      </w:r>
    </w:p>
    <w:p w14:paraId="19409BFF" w14:textId="77777777" w:rsidR="00564BA6" w:rsidRPr="00135E12" w:rsidRDefault="00564BA6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4A581DC5" w14:textId="77777777" w:rsidR="00564BA6" w:rsidRPr="00135E12" w:rsidRDefault="00564BA6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5540B7C9" w14:textId="77777777" w:rsidR="00564BA6" w:rsidRPr="00135E12" w:rsidRDefault="00564BA6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1976809A" w14:textId="3C13750F" w:rsidR="00FF337D" w:rsidRPr="00135E12" w:rsidRDefault="00FF337D" w:rsidP="00FF337D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 w:rsidR="00AF1E4F"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4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</w:t>
      </w:r>
      <w:r w:rsidR="000A299F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5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)</w:t>
      </w:r>
    </w:p>
    <w:p w14:paraId="1C6A5ABD" w14:textId="073989AC" w:rsidR="00564BA6" w:rsidRPr="00135E12" w:rsidRDefault="00FF337D" w:rsidP="00FF337D">
      <w:pPr>
        <w:rPr>
          <w:rFonts w:ascii="Trebuchet MS" w:hAnsi="Trebuchet MS"/>
          <w:i/>
          <w:iCs/>
          <w:sz w:val="24"/>
          <w:szCs w:val="24"/>
          <w:lang w:val="pl-PL"/>
        </w:rPr>
      </w:pPr>
      <w:proofErr w:type="spellStart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Uz</w:t>
      </w:r>
      <w:r w:rsidR="00706788">
        <w:rPr>
          <w:rFonts w:ascii="Trebuchet MS" w:hAnsi="Trebuchet MS"/>
          <w:i/>
          <w:iCs/>
          <w:sz w:val="24"/>
          <w:szCs w:val="24"/>
          <w:lang w:val="pl-PL"/>
        </w:rPr>
        <w:t>ssS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upełnij</w:t>
      </w:r>
      <w:proofErr w:type="spellEnd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FF337D" w:rsidRPr="00135E12" w14:paraId="616BAB7F" w14:textId="77777777" w:rsidTr="00FF337D">
        <w:trPr>
          <w:trHeight w:val="367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6CEAF164" w14:textId="7D8C8311" w:rsidR="00FF337D" w:rsidRPr="00135E12" w:rsidRDefault="00FF337D" w:rsidP="00FF337D">
            <w:pPr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rodzaj miękiszu</w:t>
            </w:r>
          </w:p>
        </w:tc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0C3B7E5F" w14:textId="23EFC11B" w:rsidR="00FF337D" w:rsidRPr="00135E12" w:rsidRDefault="00FF337D" w:rsidP="00FF337D">
            <w:pPr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funkcja / miejsce występowania</w:t>
            </w:r>
          </w:p>
        </w:tc>
      </w:tr>
      <w:tr w:rsidR="00FF337D" w:rsidRPr="00135E12" w14:paraId="7140953A" w14:textId="77777777" w:rsidTr="00FF337D">
        <w:trPr>
          <w:trHeight w:val="485"/>
        </w:trPr>
        <w:tc>
          <w:tcPr>
            <w:tcW w:w="5456" w:type="dxa"/>
            <w:vAlign w:val="center"/>
          </w:tcPr>
          <w:p w14:paraId="7A9F0EAF" w14:textId="6B9FB054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asymilacyjny</w:t>
            </w:r>
          </w:p>
        </w:tc>
        <w:tc>
          <w:tcPr>
            <w:tcW w:w="5456" w:type="dxa"/>
          </w:tcPr>
          <w:p w14:paraId="430350D3" w14:textId="77777777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FF337D" w:rsidRPr="00135E12" w14:paraId="0F999889" w14:textId="77777777" w:rsidTr="00FF337D">
        <w:trPr>
          <w:trHeight w:val="421"/>
        </w:trPr>
        <w:tc>
          <w:tcPr>
            <w:tcW w:w="5456" w:type="dxa"/>
            <w:vAlign w:val="center"/>
          </w:tcPr>
          <w:p w14:paraId="55A9C575" w14:textId="4B86F734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spichrzowy</w:t>
            </w:r>
          </w:p>
        </w:tc>
        <w:tc>
          <w:tcPr>
            <w:tcW w:w="5456" w:type="dxa"/>
          </w:tcPr>
          <w:p w14:paraId="6D090F37" w14:textId="77777777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FF337D" w:rsidRPr="00135E12" w14:paraId="13D12A98" w14:textId="77777777" w:rsidTr="00FF337D">
        <w:trPr>
          <w:trHeight w:val="414"/>
        </w:trPr>
        <w:tc>
          <w:tcPr>
            <w:tcW w:w="5456" w:type="dxa"/>
            <w:vAlign w:val="center"/>
          </w:tcPr>
          <w:p w14:paraId="127D7472" w14:textId="5987EEC1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zasadniczy</w:t>
            </w:r>
          </w:p>
        </w:tc>
        <w:tc>
          <w:tcPr>
            <w:tcW w:w="5456" w:type="dxa"/>
          </w:tcPr>
          <w:p w14:paraId="71E9077D" w14:textId="77777777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FF337D" w:rsidRPr="00135E12" w14:paraId="649E82B8" w14:textId="77777777" w:rsidTr="00FF337D">
        <w:trPr>
          <w:trHeight w:val="419"/>
        </w:trPr>
        <w:tc>
          <w:tcPr>
            <w:tcW w:w="5456" w:type="dxa"/>
            <w:vAlign w:val="center"/>
          </w:tcPr>
          <w:p w14:paraId="5A5BB726" w14:textId="1FD352A9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135E12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powietrzny</w:t>
            </w:r>
          </w:p>
        </w:tc>
        <w:tc>
          <w:tcPr>
            <w:tcW w:w="5456" w:type="dxa"/>
          </w:tcPr>
          <w:p w14:paraId="0B8E13E9" w14:textId="77777777" w:rsidR="00FF337D" w:rsidRPr="00135E12" w:rsidRDefault="00FF337D" w:rsidP="00FF337D">
            <w:pP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</w:tbl>
    <w:p w14:paraId="6177FB06" w14:textId="77777777" w:rsidR="00FF337D" w:rsidRPr="00135E12" w:rsidRDefault="00FF337D" w:rsidP="00FF337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178DD26" w14:textId="77777777" w:rsidR="00AF1E4F" w:rsidRPr="00135E12" w:rsidRDefault="00AF1E4F" w:rsidP="00FF337D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A1B331D" w14:textId="4FD734FC" w:rsidR="00FF337D" w:rsidRPr="00135E12" w:rsidRDefault="00FF337D" w:rsidP="00FF337D">
      <w:pPr>
        <w:pStyle w:val="Akapitzlist"/>
        <w:numPr>
          <w:ilvl w:val="0"/>
          <w:numId w:val="11"/>
        </w:num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Do konkretnych rodzajów roślin, dopasuj rodzaj miękiszu (miękiszów), które posiadają:</w:t>
      </w:r>
    </w:p>
    <w:p w14:paraId="5D1D0527" w14:textId="2295A5DE" w:rsidR="00FF337D" w:rsidRPr="00135E12" w:rsidRDefault="00FF337D" w:rsidP="009E4AE3">
      <w:pPr>
        <w:pStyle w:val="Akapitzlist"/>
        <w:numPr>
          <w:ilvl w:val="1"/>
          <w:numId w:val="11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paprotniki;</w:t>
      </w:r>
    </w:p>
    <w:p w14:paraId="7268E312" w14:textId="21BC877D" w:rsidR="00FF337D" w:rsidRPr="00135E12" w:rsidRDefault="00FF337D" w:rsidP="009E4AE3">
      <w:pPr>
        <w:pStyle w:val="Akapitzlist"/>
        <w:numPr>
          <w:ilvl w:val="1"/>
          <w:numId w:val="11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okrytonasienne dwuliścienne;</w:t>
      </w:r>
    </w:p>
    <w:p w14:paraId="077635EE" w14:textId="620909DE" w:rsidR="00FF337D" w:rsidRPr="00135E12" w:rsidRDefault="00FF337D" w:rsidP="009E4AE3">
      <w:pPr>
        <w:pStyle w:val="Akapitzlist"/>
        <w:numPr>
          <w:ilvl w:val="1"/>
          <w:numId w:val="11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okrytonasienne jednoliścienne;</w:t>
      </w:r>
    </w:p>
    <w:p w14:paraId="45B262D4" w14:textId="7D1FB1D5" w:rsidR="00FF337D" w:rsidRPr="00135E12" w:rsidRDefault="00FF337D" w:rsidP="009E4AE3">
      <w:pPr>
        <w:pStyle w:val="Akapitzlist"/>
        <w:numPr>
          <w:ilvl w:val="1"/>
          <w:numId w:val="11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iglaste.</w:t>
      </w:r>
    </w:p>
    <w:p w14:paraId="7259EBC0" w14:textId="77777777" w:rsidR="00AF1E4F" w:rsidRPr="00135E12" w:rsidRDefault="00AF1E4F" w:rsidP="00AF1E4F">
      <w:pPr>
        <w:pStyle w:val="Akapitzlist"/>
        <w:spacing w:line="360" w:lineRule="auto"/>
        <w:ind w:left="1440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757F785B" w14:textId="2CB3798B" w:rsidR="000934A1" w:rsidRPr="00135E12" w:rsidRDefault="000934A1" w:rsidP="000934A1">
      <w:pPr>
        <w:pStyle w:val="Akapitzlist"/>
        <w:numPr>
          <w:ilvl w:val="0"/>
          <w:numId w:val="11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Nazwij rodzaje miękiszu, jakie przedstawiono na poniższych rysunkach.</w:t>
      </w:r>
    </w:p>
    <w:p w14:paraId="0E9B512B" w14:textId="7C4A8356" w:rsidR="00564BA6" w:rsidRPr="00135E12" w:rsidRDefault="00AF1E4F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711488" behindDoc="0" locked="0" layoutInCell="1" allowOverlap="1" wp14:anchorId="6B9DC88C" wp14:editId="259F9979">
            <wp:simplePos x="0" y="0"/>
            <wp:positionH relativeFrom="column">
              <wp:posOffset>374307</wp:posOffset>
            </wp:positionH>
            <wp:positionV relativeFrom="paragraph">
              <wp:posOffset>15785</wp:posOffset>
            </wp:positionV>
            <wp:extent cx="5946775" cy="1783715"/>
            <wp:effectExtent l="0" t="0" r="0" b="0"/>
            <wp:wrapThrough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hrough>
            <wp:docPr id="16300477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7748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1F2DD" w14:textId="7031ACEC" w:rsidR="00564BA6" w:rsidRPr="00135E12" w:rsidRDefault="00564BA6" w:rsidP="00564BA6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46A2A7CC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E43EC30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7AF74D4F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262EC41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77B2E5AC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6A3ECE29" w14:textId="77777777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7A9BB88F" w14:textId="477DDF2B" w:rsidR="00AF1E4F" w:rsidRPr="00135E12" w:rsidRDefault="00AF1E4F" w:rsidP="00AF1E4F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15. (0-</w:t>
      </w:r>
      <w:r w:rsidR="000A299F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5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)</w:t>
      </w:r>
    </w:p>
    <w:p w14:paraId="116F6639" w14:textId="1F8C78CB" w:rsidR="00AF1E4F" w:rsidRPr="00135E12" w:rsidRDefault="00AF1E4F" w:rsidP="00AF1E4F">
      <w:pPr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Odpowiedz na pytania dotyczące tkanki wzmacniającej.</w:t>
      </w:r>
    </w:p>
    <w:p w14:paraId="645B1EEF" w14:textId="64CAC8C5" w:rsidR="00AF1E4F" w:rsidRPr="00135E12" w:rsidRDefault="00AF1E4F" w:rsidP="000A299F">
      <w:pPr>
        <w:pStyle w:val="Akapitzlist"/>
        <w:numPr>
          <w:ilvl w:val="0"/>
          <w:numId w:val="12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Która z tkanek wzmacniających gwarantuje elastyczność organom roślinnym?</w:t>
      </w:r>
    </w:p>
    <w:p w14:paraId="5576E712" w14:textId="68FF96BA" w:rsidR="00AF1E4F" w:rsidRPr="00135E12" w:rsidRDefault="00AF1E4F" w:rsidP="000A299F">
      <w:pPr>
        <w:pStyle w:val="Akapitzlist"/>
        <w:numPr>
          <w:ilvl w:val="0"/>
          <w:numId w:val="12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Przedstaw budowę </w:t>
      </w:r>
      <w:proofErr w:type="spellStart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kolenchymy</w:t>
      </w:r>
      <w:proofErr w:type="spellEnd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 (zwarcicy).</w:t>
      </w:r>
    </w:p>
    <w:p w14:paraId="12BF9230" w14:textId="6E177DE1" w:rsidR="00AF1E4F" w:rsidRPr="00135E12" w:rsidRDefault="00AF1E4F" w:rsidP="000A299F">
      <w:pPr>
        <w:pStyle w:val="Akapitzlist"/>
        <w:numPr>
          <w:ilvl w:val="0"/>
          <w:numId w:val="12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Czym wysycone są ściany komórkowe komórek </w:t>
      </w:r>
      <w:proofErr w:type="spellStart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kolenchymy</w:t>
      </w:r>
      <w:proofErr w:type="spellEnd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?</w:t>
      </w:r>
    </w:p>
    <w:p w14:paraId="75300DBE" w14:textId="7782E976" w:rsidR="00AF1E4F" w:rsidRPr="00135E12" w:rsidRDefault="00AF1E4F" w:rsidP="000A299F">
      <w:pPr>
        <w:pStyle w:val="Akapitzlist"/>
        <w:numPr>
          <w:ilvl w:val="0"/>
          <w:numId w:val="12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Jaki obowiązuje podział </w:t>
      </w:r>
      <w:proofErr w:type="spellStart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kolenchymy</w:t>
      </w:r>
      <w:proofErr w:type="spellEnd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 ze względu na rozmieszczenie zgrubień ścian komórkowych?</w:t>
      </w:r>
    </w:p>
    <w:p w14:paraId="38AFFB38" w14:textId="611516D2" w:rsidR="00135E12" w:rsidRPr="00135E12" w:rsidRDefault="00135E12" w:rsidP="000A299F">
      <w:pPr>
        <w:pStyle w:val="Akapitzlist"/>
        <w:numPr>
          <w:ilvl w:val="0"/>
          <w:numId w:val="12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718656" behindDoc="0" locked="0" layoutInCell="1" allowOverlap="1" wp14:anchorId="74E6E318" wp14:editId="7FD6D887">
            <wp:simplePos x="0" y="0"/>
            <wp:positionH relativeFrom="column">
              <wp:posOffset>986174</wp:posOffset>
            </wp:positionH>
            <wp:positionV relativeFrom="paragraph">
              <wp:posOffset>251640</wp:posOffset>
            </wp:positionV>
            <wp:extent cx="3390900" cy="2084705"/>
            <wp:effectExtent l="0" t="0" r="0" b="0"/>
            <wp:wrapThrough wrapText="bothSides">
              <wp:wrapPolygon edited="0">
                <wp:start x="0" y="0"/>
                <wp:lineTo x="0" y="21317"/>
                <wp:lineTo x="21479" y="21317"/>
                <wp:lineTo x="21479" y="0"/>
                <wp:lineTo x="0" y="0"/>
              </wp:wrapPolygon>
            </wp:wrapThrough>
            <wp:docPr id="21248720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7209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Jakie rodzaje zwarcicy zaprezentowane są na poniższych ilustracjach?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br/>
      </w:r>
    </w:p>
    <w:p w14:paraId="57F0C89A" w14:textId="1B2F7390" w:rsidR="00135E12" w:rsidRPr="00135E12" w:rsidRDefault="00135E12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20C365F6" w14:textId="7B6B57DE" w:rsidR="00135E12" w:rsidRPr="00135E12" w:rsidRDefault="00135E12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2FB1B450" w14:textId="14258EA4" w:rsidR="00135E12" w:rsidRPr="00135E12" w:rsidRDefault="00135E12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FBA82C2" w14:textId="63DB32E7" w:rsidR="00135E12" w:rsidRPr="00135E12" w:rsidRDefault="00135E12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675CBBA9" w14:textId="3E833AC2" w:rsidR="00135E12" w:rsidRPr="00135E12" w:rsidRDefault="00135E12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461E145B" w14:textId="4004963C" w:rsidR="00135E12" w:rsidRDefault="00135E12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 xml:space="preserve">Co gwarantuje silne uwodnienie ścian komórkowych (ok. 75%) komórek </w:t>
      </w:r>
      <w:proofErr w:type="spellStart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kolenchymy</w:t>
      </w:r>
      <w:proofErr w:type="spellEnd"/>
      <w:r w:rsidRPr="00135E12">
        <w:rPr>
          <w:rFonts w:ascii="Trebuchet MS" w:hAnsi="Trebuchet MS"/>
          <w:i/>
          <w:iCs/>
          <w:sz w:val="24"/>
          <w:szCs w:val="24"/>
          <w:lang w:val="pl-PL"/>
        </w:rPr>
        <w:t>?</w:t>
      </w:r>
    </w:p>
    <w:p w14:paraId="0D51848F" w14:textId="77777777" w:rsidR="00135E12" w:rsidRDefault="00135E12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Tkanki wzmacniające zapewniają roślinom zachowanie</w:t>
      </w: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 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określonego kształtu oraz odporności</w:t>
      </w: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 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na stosunkowo silne w środowisku lądowym</w:t>
      </w: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 </w:t>
      </w:r>
      <w:r w:rsidRPr="00135E12">
        <w:rPr>
          <w:rFonts w:ascii="Trebuchet MS" w:hAnsi="Trebuchet MS"/>
          <w:i/>
          <w:iCs/>
          <w:sz w:val="24"/>
          <w:szCs w:val="24"/>
          <w:lang w:val="pl-PL"/>
        </w:rPr>
        <w:t>działanie czynników mechanicznych.</w:t>
      </w: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 Jaką jeszcze funkcję niekiedy może pełnić </w:t>
      </w:r>
      <w:proofErr w:type="spellStart"/>
      <w:r>
        <w:rPr>
          <w:rFonts w:ascii="Trebuchet MS" w:hAnsi="Trebuchet MS"/>
          <w:i/>
          <w:iCs/>
          <w:sz w:val="24"/>
          <w:szCs w:val="24"/>
          <w:u w:val="single"/>
          <w:lang w:val="pl-PL"/>
        </w:rPr>
        <w:t>kolenchyma</w:t>
      </w:r>
      <w:proofErr w:type="spellEnd"/>
      <w:r>
        <w:rPr>
          <w:rFonts w:ascii="Trebuchet MS" w:hAnsi="Trebuchet MS"/>
          <w:i/>
          <w:iCs/>
          <w:sz w:val="24"/>
          <w:szCs w:val="24"/>
          <w:lang w:val="pl-PL"/>
        </w:rPr>
        <w:t>?</w:t>
      </w:r>
    </w:p>
    <w:p w14:paraId="7AA91B60" w14:textId="77777777" w:rsidR="006B1AF4" w:rsidRDefault="006B1AF4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Gdzie głównie występuje </w:t>
      </w:r>
      <w:proofErr w:type="spellStart"/>
      <w:r>
        <w:rPr>
          <w:rFonts w:ascii="Trebuchet MS" w:hAnsi="Trebuchet MS"/>
          <w:i/>
          <w:iCs/>
          <w:sz w:val="24"/>
          <w:szCs w:val="24"/>
          <w:lang w:val="pl-PL"/>
        </w:rPr>
        <w:t>kolenchyma</w:t>
      </w:r>
      <w:proofErr w:type="spellEnd"/>
      <w:r>
        <w:rPr>
          <w:rFonts w:ascii="Trebuchet MS" w:hAnsi="Trebuchet MS"/>
          <w:i/>
          <w:iCs/>
          <w:sz w:val="24"/>
          <w:szCs w:val="24"/>
          <w:lang w:val="pl-PL"/>
        </w:rPr>
        <w:t>?</w:t>
      </w:r>
    </w:p>
    <w:p w14:paraId="5D0B80BA" w14:textId="77777777" w:rsidR="00A43F80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Przedstaw budowę sklerenchymy.</w:t>
      </w:r>
    </w:p>
    <w:p w14:paraId="7EEA9294" w14:textId="77777777" w:rsidR="00A43F80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Czym wysycone są komórki sklerenchymy?</w:t>
      </w:r>
    </w:p>
    <w:p w14:paraId="5D87CC70" w14:textId="77777777" w:rsidR="00A43F80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Jakie postacie może przybierać sklerenchyma?</w:t>
      </w:r>
    </w:p>
    <w:p w14:paraId="21A35454" w14:textId="77777777" w:rsidR="00A43F80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Z jakich komórek zbudowana jest sklerenchyma?</w:t>
      </w:r>
    </w:p>
    <w:p w14:paraId="4F1409E0" w14:textId="33327B8D" w:rsidR="00135E12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 w:rsidRPr="00A43F80">
        <w:rPr>
          <w:rFonts w:ascii="Trebuchet MS" w:hAnsi="Trebuchet MS"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724800" behindDoc="0" locked="0" layoutInCell="1" allowOverlap="1" wp14:anchorId="502BD71C" wp14:editId="186B5950">
            <wp:simplePos x="0" y="0"/>
            <wp:positionH relativeFrom="column">
              <wp:posOffset>694110</wp:posOffset>
            </wp:positionH>
            <wp:positionV relativeFrom="paragraph">
              <wp:posOffset>239263</wp:posOffset>
            </wp:positionV>
            <wp:extent cx="4949973" cy="1906558"/>
            <wp:effectExtent l="0" t="0" r="0" b="0"/>
            <wp:wrapThrough wrapText="bothSides">
              <wp:wrapPolygon edited="0">
                <wp:start x="0" y="0"/>
                <wp:lineTo x="0" y="21370"/>
                <wp:lineTo x="21531" y="21370"/>
                <wp:lineTo x="21531" y="0"/>
                <wp:lineTo x="0" y="0"/>
              </wp:wrapPolygon>
            </wp:wrapThrough>
            <wp:docPr id="4895046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73" cy="19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i/>
          <w:iCs/>
          <w:sz w:val="24"/>
          <w:szCs w:val="24"/>
          <w:lang w:val="pl-PL"/>
        </w:rPr>
        <w:t>Wyjaśnij, jakie postacie sklerenchymy przedstawione są na poniższych rycinach.</w:t>
      </w:r>
      <w:r w:rsidRPr="00A43F80">
        <w:rPr>
          <w:rFonts w:ascii="Trebuchet MS" w:hAnsi="Trebuchet MS"/>
          <w:i/>
          <w:iCs/>
          <w:sz w:val="24"/>
          <w:szCs w:val="24"/>
          <w:lang w:val="pl-PL"/>
        </w:rPr>
        <w:t xml:space="preserve"> </w:t>
      </w:r>
      <w:r w:rsidR="00135E12" w:rsidRPr="00135E12">
        <w:rPr>
          <w:rFonts w:ascii="Trebuchet MS" w:hAnsi="Trebuchet MS"/>
          <w:i/>
          <w:iCs/>
          <w:sz w:val="24"/>
          <w:szCs w:val="24"/>
          <w:lang w:val="pl-PL"/>
        </w:rPr>
        <w:br/>
      </w:r>
    </w:p>
    <w:p w14:paraId="719ECC25" w14:textId="77777777" w:rsidR="00A43F80" w:rsidRDefault="00A43F80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D3ADA3E" w14:textId="77777777" w:rsidR="00A43F80" w:rsidRDefault="00A43F80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1F960C5" w14:textId="77777777" w:rsidR="00A43F80" w:rsidRDefault="00A43F80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7E35D05" w14:textId="77777777" w:rsidR="00A43F80" w:rsidRDefault="00A43F80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2D80D7DE" w14:textId="77777777" w:rsidR="00A43F80" w:rsidRDefault="00A43F80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15BF5C02" w14:textId="43111B36" w:rsidR="00A43F80" w:rsidRDefault="00A43F80" w:rsidP="000A299F">
      <w:pPr>
        <w:pStyle w:val="Akapitzlist"/>
        <w:numPr>
          <w:ilvl w:val="0"/>
          <w:numId w:val="7"/>
        </w:num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Podaj przykłady, gdzie występują poszczególne postacie twardzicy.</w:t>
      </w:r>
    </w:p>
    <w:p w14:paraId="7B925D89" w14:textId="77777777" w:rsidR="000A299F" w:rsidRDefault="000A299F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38BC98BB" w14:textId="280235C2" w:rsidR="000A299F" w:rsidRPr="00135E12" w:rsidRDefault="000A299F" w:rsidP="000A299F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6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</w:t>
      </w:r>
      <w:r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5</w:t>
      </w:r>
      <w:r w:rsidRPr="00135E12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)</w:t>
      </w:r>
    </w:p>
    <w:p w14:paraId="19693D14" w14:textId="36595E1D" w:rsidR="000A299F" w:rsidRDefault="0037279E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Uzupełnij tabelę.</w:t>
      </w:r>
      <w:r w:rsidR="00950FB5">
        <w:rPr>
          <w:rFonts w:ascii="Trebuchet MS" w:hAnsi="Trebuchet MS"/>
          <w:i/>
          <w:iCs/>
          <w:sz w:val="24"/>
          <w:szCs w:val="24"/>
          <w:lang w:val="pl-PL"/>
        </w:rPr>
        <w:t xml:space="preserve"> Nazwij konkretne elementy łyka i drewna.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37279E" w14:paraId="7A958F02" w14:textId="77777777" w:rsidTr="0037279E">
        <w:trPr>
          <w:trHeight w:val="264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45878A86" w14:textId="1CEFB160" w:rsidR="0037279E" w:rsidRDefault="0037279E" w:rsidP="0037279E">
            <w:pPr>
              <w:spacing w:line="276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 xml:space="preserve">Elementy </w:t>
            </w:r>
            <w:r w:rsidR="00950FB5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łyka</w:t>
            </w:r>
          </w:p>
        </w:tc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7BDA239F" w14:textId="7F905804" w:rsidR="0037279E" w:rsidRDefault="0037279E" w:rsidP="0037279E">
            <w:pPr>
              <w:spacing w:line="276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 xml:space="preserve">Elementy </w:t>
            </w:r>
            <w:r w:rsidR="00950FB5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drewna</w:t>
            </w:r>
          </w:p>
        </w:tc>
      </w:tr>
      <w:tr w:rsidR="0037279E" w14:paraId="4DA11F22" w14:textId="77777777" w:rsidTr="0037279E">
        <w:tc>
          <w:tcPr>
            <w:tcW w:w="5456" w:type="dxa"/>
          </w:tcPr>
          <w:p w14:paraId="569C307E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40FD39D9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37279E" w14:paraId="7110ECFB" w14:textId="77777777" w:rsidTr="0037279E">
        <w:tc>
          <w:tcPr>
            <w:tcW w:w="5456" w:type="dxa"/>
          </w:tcPr>
          <w:p w14:paraId="39344B5F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263C4432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37279E" w14:paraId="784C8BAC" w14:textId="77777777" w:rsidTr="0037279E">
        <w:tc>
          <w:tcPr>
            <w:tcW w:w="5456" w:type="dxa"/>
          </w:tcPr>
          <w:p w14:paraId="31604994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55F377EC" w14:textId="77777777" w:rsidR="0037279E" w:rsidRDefault="0037279E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950FB5" w14:paraId="64A1C65A" w14:textId="77777777" w:rsidTr="0037279E">
        <w:tc>
          <w:tcPr>
            <w:tcW w:w="5456" w:type="dxa"/>
          </w:tcPr>
          <w:p w14:paraId="3935716A" w14:textId="77777777" w:rsidR="00950FB5" w:rsidRDefault="00950FB5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524CBAA9" w14:textId="77777777" w:rsidR="00950FB5" w:rsidRDefault="00950FB5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  <w:tr w:rsidR="00950FB5" w14:paraId="0D372446" w14:textId="77777777" w:rsidTr="0037279E">
        <w:trPr>
          <w:gridAfter w:val="1"/>
          <w:wAfter w:w="5456" w:type="dxa"/>
        </w:trPr>
        <w:tc>
          <w:tcPr>
            <w:tcW w:w="5456" w:type="dxa"/>
          </w:tcPr>
          <w:p w14:paraId="2B9737C0" w14:textId="77777777" w:rsidR="00950FB5" w:rsidRDefault="00950FB5" w:rsidP="000A299F">
            <w:pPr>
              <w:spacing w:line="36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</w:p>
        </w:tc>
      </w:tr>
    </w:tbl>
    <w:p w14:paraId="6BA4A81D" w14:textId="77777777" w:rsidR="0037279E" w:rsidRDefault="0037279E" w:rsidP="000A299F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24C50E95" w14:textId="1DE62511" w:rsidR="0037279E" w:rsidRPr="00950FB5" w:rsidRDefault="0037279E" w:rsidP="0037279E">
      <w:pPr>
        <w:pStyle w:val="Akapitzlist"/>
        <w:numPr>
          <w:ilvl w:val="0"/>
          <w:numId w:val="15"/>
        </w:numPr>
        <w:spacing w:line="360" w:lineRule="auto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950FB5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Odpowiedz na pytania dotyczące drewna.</w:t>
      </w:r>
    </w:p>
    <w:p w14:paraId="31418603" w14:textId="57F7E649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Jaki element (cewki / naczynia) dominuje u roślin bardziej wyspecjalizowanych?</w:t>
      </w:r>
    </w:p>
    <w:p w14:paraId="2D6E591A" w14:textId="77ACF096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Do każdego typu roślin dopisz, czy posiada ona cewki, czy naczynia – paprotniki, okrytonasienne, nagonasienne.</w:t>
      </w:r>
    </w:p>
    <w:p w14:paraId="6C679FB5" w14:textId="094E05F9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Jaki jest jedyny żywy element drewna?</w:t>
      </w:r>
    </w:p>
    <w:p w14:paraId="0D7B5295" w14:textId="30084ED1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Jaką funkcję pełnią włókna drzewne?</w:t>
      </w:r>
    </w:p>
    <w:p w14:paraId="130C29DE" w14:textId="0DA9FA01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Jaką funkcję pełni miękisz drzewny.</w:t>
      </w:r>
    </w:p>
    <w:p w14:paraId="0518AAA5" w14:textId="036A469E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Jaki kierunek obierają substancje przenoszone przez drewno?</w:t>
      </w:r>
    </w:p>
    <w:p w14:paraId="3B1D808C" w14:textId="0B42BA22" w:rsidR="0037279E" w:rsidRDefault="0037279E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Dlaczego naczynia efektywniej przenoszą konkretne substancje niż cewki?</w:t>
      </w:r>
    </w:p>
    <w:p w14:paraId="781C016C" w14:textId="37AFCEA6" w:rsidR="0037279E" w:rsidRDefault="00950FB5" w:rsidP="00950FB5">
      <w:pPr>
        <w:pStyle w:val="Akapitzlist"/>
        <w:numPr>
          <w:ilvl w:val="1"/>
          <w:numId w:val="14"/>
        </w:numPr>
        <w:spacing w:line="360" w:lineRule="auto"/>
        <w:ind w:left="1134"/>
        <w:rPr>
          <w:rFonts w:ascii="Trebuchet MS" w:hAnsi="Trebuchet MS"/>
          <w:i/>
          <w:iCs/>
          <w:sz w:val="24"/>
          <w:szCs w:val="24"/>
          <w:lang w:val="pl-PL"/>
        </w:rPr>
      </w:pPr>
      <w:r w:rsidRPr="00950FB5">
        <w:rPr>
          <w:rFonts w:ascii="Trebuchet MS" w:hAnsi="Trebuchet MS"/>
          <w:i/>
          <w:iCs/>
          <w:noProof/>
          <w:sz w:val="24"/>
          <w:szCs w:val="24"/>
          <w:lang w:val="pl-PL"/>
        </w:rPr>
        <w:drawing>
          <wp:anchor distT="0" distB="0" distL="114300" distR="114300" simplePos="0" relativeHeight="251727872" behindDoc="0" locked="0" layoutInCell="1" allowOverlap="1" wp14:anchorId="57A08F9B" wp14:editId="6CED3E68">
            <wp:simplePos x="0" y="0"/>
            <wp:positionH relativeFrom="column">
              <wp:posOffset>1103432</wp:posOffset>
            </wp:positionH>
            <wp:positionV relativeFrom="paragraph">
              <wp:posOffset>316230</wp:posOffset>
            </wp:positionV>
            <wp:extent cx="3687445" cy="1940560"/>
            <wp:effectExtent l="0" t="0" r="0" b="0"/>
            <wp:wrapThrough wrapText="bothSides">
              <wp:wrapPolygon edited="0">
                <wp:start x="0" y="0"/>
                <wp:lineTo x="0" y="21416"/>
                <wp:lineTo x="21537" y="21416"/>
                <wp:lineTo x="21537" y="0"/>
                <wp:lineTo x="0" y="0"/>
              </wp:wrapPolygon>
            </wp:wrapThrough>
            <wp:docPr id="126523904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i/>
          <w:iCs/>
          <w:sz w:val="24"/>
          <w:szCs w:val="24"/>
          <w:lang w:val="pl-PL"/>
        </w:rPr>
        <w:t>Nazwij rodzaje naczyń przedstawione na rycinach poniżej.</w:t>
      </w:r>
      <w:r w:rsidRPr="00950FB5">
        <w:rPr>
          <w:rFonts w:ascii="Trebuchet MS" w:hAnsi="Trebuchet MS"/>
          <w:i/>
          <w:iCs/>
          <w:sz w:val="24"/>
          <w:szCs w:val="24"/>
          <w:lang w:val="pl-PL"/>
        </w:rPr>
        <w:t xml:space="preserve"> </w:t>
      </w:r>
    </w:p>
    <w:p w14:paraId="6A046A23" w14:textId="77777777" w:rsidR="00950FB5" w:rsidRPr="00950FB5" w:rsidRDefault="00950FB5" w:rsidP="00950FB5">
      <w:pPr>
        <w:rPr>
          <w:lang w:val="pl-PL"/>
        </w:rPr>
      </w:pPr>
    </w:p>
    <w:p w14:paraId="3C254463" w14:textId="77777777" w:rsidR="00950FB5" w:rsidRPr="00950FB5" w:rsidRDefault="00950FB5" w:rsidP="00950FB5">
      <w:pPr>
        <w:rPr>
          <w:lang w:val="pl-PL"/>
        </w:rPr>
      </w:pPr>
    </w:p>
    <w:p w14:paraId="095CDF7E" w14:textId="77777777" w:rsidR="00950FB5" w:rsidRPr="00950FB5" w:rsidRDefault="00950FB5" w:rsidP="00950FB5">
      <w:pPr>
        <w:rPr>
          <w:lang w:val="pl-PL"/>
        </w:rPr>
      </w:pPr>
    </w:p>
    <w:p w14:paraId="731E8B31" w14:textId="77777777" w:rsidR="00950FB5" w:rsidRPr="00950FB5" w:rsidRDefault="00950FB5" w:rsidP="00950FB5">
      <w:pPr>
        <w:rPr>
          <w:lang w:val="pl-PL"/>
        </w:rPr>
      </w:pPr>
    </w:p>
    <w:p w14:paraId="1AC4D6FE" w14:textId="77777777" w:rsidR="00950FB5" w:rsidRDefault="00950FB5" w:rsidP="00950FB5">
      <w:pPr>
        <w:rPr>
          <w:rFonts w:ascii="Trebuchet MS" w:hAnsi="Trebuchet MS"/>
          <w:i/>
          <w:iCs/>
          <w:sz w:val="24"/>
          <w:szCs w:val="24"/>
          <w:lang w:val="pl-PL"/>
        </w:rPr>
      </w:pPr>
    </w:p>
    <w:p w14:paraId="085B1A4D" w14:textId="77777777" w:rsidR="00950FB5" w:rsidRDefault="00950FB5" w:rsidP="00950FB5">
      <w:pPr>
        <w:rPr>
          <w:lang w:val="pl-PL"/>
        </w:rPr>
      </w:pPr>
    </w:p>
    <w:p w14:paraId="455D0D4F" w14:textId="77777777" w:rsidR="00950FB5" w:rsidRDefault="00950FB5" w:rsidP="00950FB5">
      <w:pPr>
        <w:rPr>
          <w:lang w:val="pl-PL"/>
        </w:rPr>
      </w:pPr>
    </w:p>
    <w:p w14:paraId="4F7793AA" w14:textId="27AE8072" w:rsidR="00950FB5" w:rsidRPr="00950FB5" w:rsidRDefault="00950FB5" w:rsidP="00950FB5">
      <w:pPr>
        <w:pStyle w:val="Akapitzlist"/>
        <w:numPr>
          <w:ilvl w:val="0"/>
          <w:numId w:val="15"/>
        </w:numPr>
        <w:spacing w:line="360" w:lineRule="auto"/>
        <w:rPr>
          <w:rFonts w:ascii="Trebuchet MS" w:hAnsi="Trebuchet MS"/>
          <w:b/>
          <w:bCs/>
          <w:i/>
          <w:iCs/>
          <w:sz w:val="24"/>
          <w:szCs w:val="24"/>
          <w:lang w:val="pl-PL"/>
        </w:rPr>
      </w:pPr>
      <w:r w:rsidRPr="00950FB5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 xml:space="preserve">Odpowiedz na pytania dotyczące </w:t>
      </w:r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łyka</w:t>
      </w:r>
      <w:r w:rsidRPr="00950FB5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.</w:t>
      </w:r>
    </w:p>
    <w:p w14:paraId="7965DEDA" w14:textId="0063F320" w:rsidR="00950FB5" w:rsidRPr="00950FB5" w:rsidRDefault="00950FB5" w:rsidP="00FA0FBE">
      <w:pPr>
        <w:pStyle w:val="Akapitzlist"/>
        <w:numPr>
          <w:ilvl w:val="0"/>
          <w:numId w:val="16"/>
        </w:numPr>
        <w:spacing w:line="360" w:lineRule="auto"/>
        <w:ind w:left="1134"/>
        <w:rPr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Jakie substancje przewodzi łyko?</w:t>
      </w:r>
    </w:p>
    <w:p w14:paraId="712C0DD6" w14:textId="6F1E658F" w:rsidR="00950FB5" w:rsidRPr="00950FB5" w:rsidRDefault="00950FB5" w:rsidP="00FA0FBE">
      <w:pPr>
        <w:pStyle w:val="Akapitzlist"/>
        <w:numPr>
          <w:ilvl w:val="0"/>
          <w:numId w:val="16"/>
        </w:numPr>
        <w:spacing w:line="360" w:lineRule="auto"/>
        <w:ind w:left="1134"/>
        <w:rPr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Określ, czy poniższe grupy roślin posiadają komórki sitowe czy rurki sitowe:</w:t>
      </w:r>
    </w:p>
    <w:p w14:paraId="1D654C32" w14:textId="171F7135" w:rsidR="00950FB5" w:rsidRPr="00950FB5" w:rsidRDefault="00950FB5" w:rsidP="00FA0FBE">
      <w:pPr>
        <w:pStyle w:val="Akapitzlist"/>
        <w:numPr>
          <w:ilvl w:val="1"/>
          <w:numId w:val="16"/>
        </w:numPr>
        <w:spacing w:line="360" w:lineRule="auto"/>
        <w:ind w:left="1701"/>
        <w:rPr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paprotniki</w:t>
      </w:r>
    </w:p>
    <w:p w14:paraId="2F650160" w14:textId="6A1C5A84" w:rsidR="00950FB5" w:rsidRPr="00950FB5" w:rsidRDefault="00950FB5" w:rsidP="00FA0FBE">
      <w:pPr>
        <w:pStyle w:val="Akapitzlist"/>
        <w:numPr>
          <w:ilvl w:val="1"/>
          <w:numId w:val="16"/>
        </w:numPr>
        <w:spacing w:line="360" w:lineRule="auto"/>
        <w:ind w:left="1701"/>
        <w:rPr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okrytonasienne</w:t>
      </w:r>
    </w:p>
    <w:p w14:paraId="365E0BF1" w14:textId="5CB33B2D" w:rsidR="00950FB5" w:rsidRPr="00950FB5" w:rsidRDefault="00950FB5" w:rsidP="00FA0FBE">
      <w:pPr>
        <w:pStyle w:val="Akapitzlist"/>
        <w:numPr>
          <w:ilvl w:val="1"/>
          <w:numId w:val="16"/>
        </w:numPr>
        <w:spacing w:line="360" w:lineRule="auto"/>
        <w:ind w:left="1701"/>
        <w:rPr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nagonasienne</w:t>
      </w:r>
    </w:p>
    <w:p w14:paraId="7D40A91E" w14:textId="5F446481" w:rsidR="00950FB5" w:rsidRDefault="00950FB5" w:rsidP="00FA0FBE">
      <w:pPr>
        <w:pStyle w:val="Akapitzlist"/>
        <w:numPr>
          <w:ilvl w:val="0"/>
          <w:numId w:val="17"/>
        </w:numPr>
        <w:spacing w:line="360" w:lineRule="auto"/>
        <w:ind w:left="1134"/>
        <w:rPr>
          <w:rFonts w:ascii="Trebuchet MS" w:hAnsi="Trebuchet MS"/>
          <w:sz w:val="24"/>
          <w:szCs w:val="24"/>
          <w:lang w:val="pl-PL"/>
        </w:rPr>
      </w:pPr>
      <w:r w:rsidRPr="00950FB5">
        <w:rPr>
          <w:rFonts w:ascii="Trebuchet MS" w:hAnsi="Trebuchet MS"/>
          <w:sz w:val="24"/>
          <w:szCs w:val="24"/>
          <w:lang w:val="pl-PL"/>
        </w:rPr>
        <w:t>Wyjaśnij przystosowanie budowy rurek sitowych do pełnienia ich funkcji.</w:t>
      </w:r>
    </w:p>
    <w:p w14:paraId="0236EF17" w14:textId="24AD175B" w:rsidR="00950FB5" w:rsidRDefault="00950FB5" w:rsidP="00FA0FBE">
      <w:pPr>
        <w:pStyle w:val="Akapitzlist"/>
        <w:numPr>
          <w:ilvl w:val="0"/>
          <w:numId w:val="17"/>
        </w:numPr>
        <w:spacing w:line="360" w:lineRule="auto"/>
        <w:ind w:left="1134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>Jaki jest jedyny martwy element łyka?</w:t>
      </w:r>
    </w:p>
    <w:p w14:paraId="1CEB1457" w14:textId="039C6202" w:rsidR="00950FB5" w:rsidRDefault="00950FB5" w:rsidP="00FA0FBE">
      <w:pPr>
        <w:pStyle w:val="Akapitzlist"/>
        <w:numPr>
          <w:ilvl w:val="0"/>
          <w:numId w:val="17"/>
        </w:numPr>
        <w:spacing w:line="360" w:lineRule="auto"/>
        <w:ind w:left="1134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>Jaka jest funkcja komórek przyrurkowych?</w:t>
      </w:r>
    </w:p>
    <w:p w14:paraId="439A7DF4" w14:textId="394CD5E2" w:rsidR="00950FB5" w:rsidRDefault="00FA0FBE" w:rsidP="00FA0FBE">
      <w:pPr>
        <w:pStyle w:val="Akapitzlist"/>
        <w:numPr>
          <w:ilvl w:val="0"/>
          <w:numId w:val="17"/>
        </w:numPr>
        <w:spacing w:line="360" w:lineRule="auto"/>
        <w:ind w:left="1134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pl-PL"/>
        </w:rPr>
        <w:t>Określ funkcję miękiszu łykowego, a także włókna łykowego.</w:t>
      </w:r>
    </w:p>
    <w:p w14:paraId="1FD3A69F" w14:textId="202E0D0C" w:rsidR="00FA0FBE" w:rsidRPr="00FA0FBE" w:rsidRDefault="00FA0FBE" w:rsidP="00FA0FBE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7</w:t>
      </w:r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(0-5)</w:t>
      </w:r>
    </w:p>
    <w:p w14:paraId="5106C116" w14:textId="77777777" w:rsidR="00FA0FBE" w:rsidRDefault="00FA0FBE" w:rsidP="00FA0FBE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 xml:space="preserve">W organach roślinnych drewno i łyko tworzą wiązki przewodzące. </w:t>
      </w:r>
    </w:p>
    <w:p w14:paraId="01C0C05E" w14:textId="6DFE54C3" w:rsidR="00FA0FBE" w:rsidRPr="00FA0FBE" w:rsidRDefault="00FA0FBE" w:rsidP="00FA0FBE">
      <w:pPr>
        <w:pStyle w:val="Akapitzlist"/>
        <w:numPr>
          <w:ilvl w:val="0"/>
          <w:numId w:val="18"/>
        </w:num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  <w:r w:rsidRPr="00FA0FBE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Oceń prawdziwość poniższych zdań. Zaznacz P, jeśli zdanie jest prawdziwe lub F,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"/>
        <w:gridCol w:w="9161"/>
        <w:gridCol w:w="708"/>
        <w:gridCol w:w="674"/>
      </w:tblGrid>
      <w:tr w:rsidR="00FA0FBE" w14:paraId="5B05266B" w14:textId="77777777" w:rsidTr="00FA0FBE">
        <w:trPr>
          <w:trHeight w:val="401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648D9B4E" w14:textId="3B3CD3C6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1.</w:t>
            </w:r>
          </w:p>
        </w:tc>
        <w:tc>
          <w:tcPr>
            <w:tcW w:w="9161" w:type="dxa"/>
            <w:vAlign w:val="center"/>
          </w:tcPr>
          <w:p w14:paraId="278BF2A7" w14:textId="5913F730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Wiązki proste zbudowane są tylko z drewna lub tylko z łyka.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EE8B90D" w14:textId="6DFEC06E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10FED09" w14:textId="61292D8D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FA0FBE" w14:paraId="0224DDE8" w14:textId="77777777" w:rsidTr="00FA0FBE"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6F9FC0E5" w14:textId="2287005C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2.</w:t>
            </w:r>
          </w:p>
        </w:tc>
        <w:tc>
          <w:tcPr>
            <w:tcW w:w="9161" w:type="dxa"/>
            <w:vAlign w:val="center"/>
          </w:tcPr>
          <w:p w14:paraId="5EB7F751" w14:textId="7F198617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Wiązki naprzeciwległe (</w:t>
            </w:r>
            <w:proofErr w:type="spellStart"/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kolateralne</w:t>
            </w:r>
            <w:proofErr w:type="spellEnd"/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) mogą być otwarte, jeżeli między łykiem, a drewnem występuje miazga.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297CE71" w14:textId="113A2728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4D7B419" w14:textId="7EFCD450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FA0FBE" w14:paraId="00D034A9" w14:textId="77777777" w:rsidTr="00FA0FBE">
        <w:trPr>
          <w:trHeight w:val="399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5B61B0F2" w14:textId="2AF5C10E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3.</w:t>
            </w:r>
          </w:p>
        </w:tc>
        <w:tc>
          <w:tcPr>
            <w:tcW w:w="9161" w:type="dxa"/>
            <w:vAlign w:val="center"/>
          </w:tcPr>
          <w:p w14:paraId="4DCE1F70" w14:textId="2A683D6C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Wiązka prosta występuje wyłącznie w budowie pierwotnej korzenia.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798EF44" w14:textId="0D817E1E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411FECE7" w14:textId="328702EC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FA0FBE" w14:paraId="40DAC3C1" w14:textId="77777777" w:rsidTr="00FA0FBE">
        <w:trPr>
          <w:trHeight w:val="419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4E80E999" w14:textId="4C8F3BB9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4.</w:t>
            </w:r>
          </w:p>
        </w:tc>
        <w:tc>
          <w:tcPr>
            <w:tcW w:w="9161" w:type="dxa"/>
            <w:vAlign w:val="center"/>
          </w:tcPr>
          <w:p w14:paraId="428E60E2" w14:textId="047B6940" w:rsidR="00FA0FBE" w:rsidRPr="00FA0FBE" w:rsidRDefault="00FA0FBE" w:rsidP="00FA0FBE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 xml:space="preserve">W wiązce </w:t>
            </w:r>
            <w:proofErr w:type="spellStart"/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leptocentrycznej</w:t>
            </w:r>
            <w:proofErr w:type="spellEnd"/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, łyko otoczone jest przez drewno.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B279C49" w14:textId="3BCFEB6A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69A382B8" w14:textId="0087E12B" w:rsidR="00FA0FBE" w:rsidRP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</w:tbl>
    <w:p w14:paraId="7F3229D6" w14:textId="77777777" w:rsidR="00FA0FBE" w:rsidRDefault="00FA0FBE" w:rsidP="00FA0FBE">
      <w:p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62C536CD" w14:textId="6F04CA18" w:rsidR="00FA0FBE" w:rsidRPr="00FA0FBE" w:rsidRDefault="00FA0FBE" w:rsidP="00FA0FBE">
      <w:pPr>
        <w:pStyle w:val="Akapitzlist"/>
        <w:numPr>
          <w:ilvl w:val="0"/>
          <w:numId w:val="18"/>
        </w:num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Uzupełnij tabelę – do podanych ilustracji dopisz nazwę wiązki.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69"/>
        <w:gridCol w:w="2700"/>
        <w:gridCol w:w="7619"/>
      </w:tblGrid>
      <w:tr w:rsidR="00991BC0" w14:paraId="5607B78D" w14:textId="77777777" w:rsidTr="00991BC0">
        <w:trPr>
          <w:trHeight w:val="397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4352F895" w14:textId="4D44B966" w:rsid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l.p.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14:paraId="6117363B" w14:textId="641C0258" w:rsid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ilustracja</w:t>
            </w:r>
          </w:p>
        </w:tc>
        <w:tc>
          <w:tcPr>
            <w:tcW w:w="7619" w:type="dxa"/>
            <w:shd w:val="clear" w:color="auto" w:fill="D9D9D9" w:themeFill="background1" w:themeFillShade="D9"/>
            <w:vAlign w:val="center"/>
          </w:tcPr>
          <w:p w14:paraId="528867EC" w14:textId="775E3EE9" w:rsidR="00FA0FBE" w:rsidRDefault="00FA0FBE" w:rsidP="00FA0FBE">
            <w:pPr>
              <w:spacing w:line="240" w:lineRule="auto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nazwa wiązki</w:t>
            </w:r>
          </w:p>
        </w:tc>
      </w:tr>
      <w:tr w:rsidR="00991BC0" w14:paraId="12C4C87F" w14:textId="77777777" w:rsidTr="00991BC0">
        <w:trPr>
          <w:trHeight w:val="671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01198EDE" w14:textId="25FBC9A0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2700" w:type="dxa"/>
          </w:tcPr>
          <w:p w14:paraId="4C8A8AAD" w14:textId="4B53E553" w:rsidR="00FA0FBE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6C9186D4" wp14:editId="670A016C">
                  <wp:extent cx="964889" cy="878352"/>
                  <wp:effectExtent l="0" t="0" r="0" b="0"/>
                  <wp:docPr id="15737075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70750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99" cy="88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79F6F93E" w14:textId="77777777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67DB19B8" w14:textId="77777777" w:rsidTr="00991BC0">
        <w:trPr>
          <w:trHeight w:val="553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224C651D" w14:textId="18BE72A7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2700" w:type="dxa"/>
          </w:tcPr>
          <w:p w14:paraId="67CFCD1E" w14:textId="1606C9CB" w:rsidR="00FA0FBE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1D782B1E" wp14:editId="6A48E884">
                  <wp:extent cx="1100606" cy="942421"/>
                  <wp:effectExtent l="0" t="0" r="0" b="0"/>
                  <wp:docPr id="18537415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7415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95" cy="9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29FCF1F5" w14:textId="77777777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0DAB4ED3" w14:textId="77777777" w:rsidTr="00991BC0">
        <w:trPr>
          <w:trHeight w:val="561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5B76A041" w14:textId="26A73608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2700" w:type="dxa"/>
          </w:tcPr>
          <w:p w14:paraId="70EEB37A" w14:textId="778935FB" w:rsidR="00FA0FBE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65E8D385" wp14:editId="345777D1">
                  <wp:extent cx="1396844" cy="717401"/>
                  <wp:effectExtent l="0" t="0" r="0" b="0"/>
                  <wp:docPr id="17282245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2456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74" cy="73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106855AC" w14:textId="77777777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72CD21B3" w14:textId="77777777" w:rsidTr="00991BC0">
        <w:trPr>
          <w:trHeight w:val="555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7FFBB5FC" w14:textId="15DAF09F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4.</w:t>
            </w:r>
          </w:p>
        </w:tc>
        <w:tc>
          <w:tcPr>
            <w:tcW w:w="2700" w:type="dxa"/>
          </w:tcPr>
          <w:p w14:paraId="768193BB" w14:textId="180E59DA" w:rsidR="00FA0FBE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7999ADAC" wp14:editId="51292A1E">
                  <wp:extent cx="1352552" cy="1074182"/>
                  <wp:effectExtent l="0" t="0" r="0" b="0"/>
                  <wp:docPr id="8197210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2107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46" cy="108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640D71A1" w14:textId="77777777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45DF0BF2" w14:textId="77777777" w:rsidTr="00991BC0">
        <w:trPr>
          <w:trHeight w:val="563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4292C5AA" w14:textId="4033688E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5.</w:t>
            </w:r>
          </w:p>
        </w:tc>
        <w:tc>
          <w:tcPr>
            <w:tcW w:w="2700" w:type="dxa"/>
          </w:tcPr>
          <w:p w14:paraId="13B5EB7E" w14:textId="60D516F4" w:rsidR="00FA0FBE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69DE7EF5" wp14:editId="17B9618F">
                  <wp:extent cx="1485262" cy="1309425"/>
                  <wp:effectExtent l="0" t="0" r="0" b="0"/>
                  <wp:docPr id="7889610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6103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60" cy="131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4518075B" w14:textId="413B89DA" w:rsidR="00FA0FBE" w:rsidRDefault="00FA0FBE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11FCEAB7" w14:textId="77777777" w:rsidTr="00991BC0">
        <w:trPr>
          <w:trHeight w:val="563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46EAD4AA" w14:textId="1226DBBD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6.</w:t>
            </w:r>
          </w:p>
        </w:tc>
        <w:tc>
          <w:tcPr>
            <w:tcW w:w="2700" w:type="dxa"/>
          </w:tcPr>
          <w:p w14:paraId="39ED62C3" w14:textId="6064F1C0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1B9B46D1" wp14:editId="317BAD18">
                  <wp:extent cx="1415906" cy="734886"/>
                  <wp:effectExtent l="0" t="0" r="0" b="0"/>
                  <wp:docPr id="21318165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81659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43" cy="76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62F2A6FC" w14:textId="77777777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  <w:tr w:rsidR="00991BC0" w14:paraId="4945F538" w14:textId="77777777" w:rsidTr="00991BC0">
        <w:trPr>
          <w:trHeight w:val="1651"/>
        </w:trPr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3CBDBD34" w14:textId="59BBEEF0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  <w:t>7.</w:t>
            </w:r>
          </w:p>
        </w:tc>
        <w:tc>
          <w:tcPr>
            <w:tcW w:w="2700" w:type="dxa"/>
          </w:tcPr>
          <w:p w14:paraId="5610397F" w14:textId="784DCCEB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  <w:r w:rsidRPr="00991BC0">
              <w:rPr>
                <w:rFonts w:ascii="Trebuchet MS" w:hAnsi="Trebuchet MS"/>
                <w:b/>
                <w:bCs/>
                <w:noProof/>
                <w:sz w:val="24"/>
                <w:szCs w:val="24"/>
                <w:lang w:val="pl-PL"/>
              </w:rPr>
              <w:drawing>
                <wp:inline distT="0" distB="0" distL="0" distR="0" wp14:anchorId="5BBB5838" wp14:editId="25482424">
                  <wp:extent cx="1477536" cy="774154"/>
                  <wp:effectExtent l="0" t="0" r="0" b="0"/>
                  <wp:docPr id="6349015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0153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92" cy="79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477AB386" w14:textId="77777777" w:rsidR="00991BC0" w:rsidRDefault="00991BC0" w:rsidP="00FA0FBE">
            <w:pPr>
              <w:spacing w:line="240" w:lineRule="auto"/>
              <w:rPr>
                <w:rFonts w:ascii="Trebuchet MS" w:hAnsi="Trebuchet MS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4FF140E4" w14:textId="77777777" w:rsidR="00FA0FBE" w:rsidRDefault="00FA0FBE" w:rsidP="00FA0FBE">
      <w:p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464A9FC8" w14:textId="446DE847" w:rsidR="00991BC0" w:rsidRPr="00FA0FBE" w:rsidRDefault="00991BC0" w:rsidP="00991BC0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bookmarkStart w:id="0" w:name="_Hlk154358811"/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8</w:t>
      </w:r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(0-5)</w:t>
      </w:r>
    </w:p>
    <w:p w14:paraId="37E08E14" w14:textId="6B2EC4B1" w:rsidR="00991BC0" w:rsidRDefault="004356E3" w:rsidP="00991BC0">
      <w:pPr>
        <w:spacing w:line="36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Utw</w:t>
      </w:r>
      <w:bookmarkEnd w:id="0"/>
      <w:r>
        <w:rPr>
          <w:rFonts w:ascii="Trebuchet MS" w:hAnsi="Trebuchet MS"/>
          <w:i/>
          <w:iCs/>
          <w:sz w:val="24"/>
          <w:szCs w:val="24"/>
          <w:lang w:val="pl-PL"/>
        </w:rPr>
        <w:t>ory wydzielnicze wytwarzają pewne ilości związków chemicznych o różnym przeznaczeniu.</w:t>
      </w:r>
    </w:p>
    <w:p w14:paraId="3CB7679D" w14:textId="77777777" w:rsidR="00991BC0" w:rsidRPr="00FA0FBE" w:rsidRDefault="00991BC0" w:rsidP="00991BC0">
      <w:pPr>
        <w:pStyle w:val="Akapitzlist"/>
        <w:numPr>
          <w:ilvl w:val="0"/>
          <w:numId w:val="18"/>
        </w:num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  <w:r w:rsidRPr="00FA0FBE"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Oceń prawdziwość poniższych zdań. Zaznacz P, jeśli zdanie jest prawdziwe lub F,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"/>
        <w:gridCol w:w="9161"/>
        <w:gridCol w:w="708"/>
        <w:gridCol w:w="674"/>
      </w:tblGrid>
      <w:tr w:rsidR="00991BC0" w14:paraId="602D825B" w14:textId="77777777" w:rsidTr="00834FC9">
        <w:trPr>
          <w:trHeight w:val="543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630EBD69" w14:textId="77777777" w:rsidR="00991BC0" w:rsidRPr="00FA0FBE" w:rsidRDefault="00991BC0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1.</w:t>
            </w:r>
          </w:p>
        </w:tc>
        <w:tc>
          <w:tcPr>
            <w:tcW w:w="9161" w:type="dxa"/>
            <w:vAlign w:val="center"/>
          </w:tcPr>
          <w:p w14:paraId="47855B02" w14:textId="7EAA0D22" w:rsidR="00991BC0" w:rsidRPr="00FA0FBE" w:rsidRDefault="004356E3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Tkanka wydzielnicza nie zawsze tworzy wielokomórkowe struktury.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012AD9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61D5BFD7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991BC0" w14:paraId="5752992B" w14:textId="77777777" w:rsidTr="00834FC9">
        <w:trPr>
          <w:trHeight w:val="693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4CEEC270" w14:textId="77777777" w:rsidR="00991BC0" w:rsidRPr="00FA0FBE" w:rsidRDefault="00991BC0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2.</w:t>
            </w:r>
          </w:p>
        </w:tc>
        <w:tc>
          <w:tcPr>
            <w:tcW w:w="9161" w:type="dxa"/>
            <w:vAlign w:val="center"/>
          </w:tcPr>
          <w:p w14:paraId="7EA6134F" w14:textId="616D86F7" w:rsidR="00991BC0" w:rsidRPr="00FA0FBE" w:rsidRDefault="004356E3" w:rsidP="004356E3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 xml:space="preserve">Do utworów zewnętrznych wydzielniczych zaliczamy włoski </w:t>
            </w:r>
            <w:proofErr w:type="spellStart"/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trawiennochłonne</w:t>
            </w:r>
            <w:proofErr w:type="spellEnd"/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, miodniki, wypotniki i hydatody.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43FA89F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934BD64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991BC0" w14:paraId="46F8D438" w14:textId="77777777" w:rsidTr="00834FC9">
        <w:trPr>
          <w:trHeight w:val="702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16CAD96B" w14:textId="77777777" w:rsidR="00991BC0" w:rsidRPr="00FA0FBE" w:rsidRDefault="00991BC0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3.</w:t>
            </w:r>
          </w:p>
        </w:tc>
        <w:tc>
          <w:tcPr>
            <w:tcW w:w="9161" w:type="dxa"/>
            <w:vAlign w:val="center"/>
          </w:tcPr>
          <w:p w14:paraId="7F03ACB1" w14:textId="2D9C02BA" w:rsidR="00991BC0" w:rsidRPr="00FA0FBE" w:rsidRDefault="004356E3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Rury mleczne, które są utworem wydzielania wewnętrznego, zbudowane są z komórek, między którymi zanikły poprzeczne ściany</w:t>
            </w:r>
            <w:r w:rsidR="00991BC0"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B0505CD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1ABC5AEC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  <w:tr w:rsidR="00991BC0" w14:paraId="5865A9E8" w14:textId="77777777" w:rsidTr="00834FC9">
        <w:trPr>
          <w:trHeight w:val="699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14:paraId="52F242EE" w14:textId="77777777" w:rsidR="00991BC0" w:rsidRPr="00FA0FBE" w:rsidRDefault="00991BC0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4.</w:t>
            </w:r>
          </w:p>
        </w:tc>
        <w:tc>
          <w:tcPr>
            <w:tcW w:w="9161" w:type="dxa"/>
            <w:vAlign w:val="center"/>
          </w:tcPr>
          <w:p w14:paraId="32FE9574" w14:textId="4BCD774C" w:rsidR="00991BC0" w:rsidRPr="00FA0FBE" w:rsidRDefault="004356E3" w:rsidP="005A5CDF">
            <w:pPr>
              <w:spacing w:line="240" w:lineRule="auto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Żywica, występująca najczęściej u roślin iglastych, jest substancją zabezpieczającą roślinę przed infekcjami.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BB859AE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P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1A55608C" w14:textId="77777777" w:rsidR="00991BC0" w:rsidRPr="00FA0FBE" w:rsidRDefault="00991BC0" w:rsidP="005A5CDF">
            <w:pPr>
              <w:spacing w:line="240" w:lineRule="auto"/>
              <w:jc w:val="center"/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</w:pPr>
            <w:r w:rsidRPr="00FA0FBE">
              <w:rPr>
                <w:rFonts w:ascii="Trebuchet MS" w:hAnsi="Trebuchet MS"/>
                <w:i/>
                <w:iCs/>
                <w:sz w:val="24"/>
                <w:szCs w:val="24"/>
                <w:lang w:val="pl-PL"/>
              </w:rPr>
              <w:t>F</w:t>
            </w:r>
          </w:p>
        </w:tc>
      </w:tr>
    </w:tbl>
    <w:p w14:paraId="4F341B52" w14:textId="77777777" w:rsidR="00991BC0" w:rsidRDefault="00991BC0" w:rsidP="00991BC0">
      <w:p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58EB714D" w14:textId="46CCE99F" w:rsidR="00991BC0" w:rsidRPr="0016298E" w:rsidRDefault="004356E3" w:rsidP="004356E3">
      <w:pPr>
        <w:pStyle w:val="Akapitzlist"/>
        <w:numPr>
          <w:ilvl w:val="0"/>
          <w:numId w:val="18"/>
        </w:num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 xml:space="preserve">Wyjaśnij, po co rośliny wykształcają włoski </w:t>
      </w:r>
      <w:proofErr w:type="spellStart"/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trawiennochłonne</w:t>
      </w:r>
      <w:proofErr w:type="spellEnd"/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, dzięki którym mogą łapać owady.</w:t>
      </w:r>
    </w:p>
    <w:p w14:paraId="73A9EBD6" w14:textId="77777777" w:rsidR="0016298E" w:rsidRPr="0016298E" w:rsidRDefault="0016298E" w:rsidP="0016298E">
      <w:pPr>
        <w:pStyle w:val="Akapitzlist"/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3B046EAD" w14:textId="6D1964F9" w:rsidR="0016298E" w:rsidRPr="00923B72" w:rsidRDefault="0016298E" w:rsidP="004356E3">
      <w:pPr>
        <w:pStyle w:val="Akapitzlist"/>
        <w:numPr>
          <w:ilvl w:val="0"/>
          <w:numId w:val="18"/>
        </w:num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  <w:r>
        <w:rPr>
          <w:rFonts w:ascii="Trebuchet MS" w:hAnsi="Trebuchet MS"/>
          <w:b/>
          <w:bCs/>
          <w:i/>
          <w:iCs/>
          <w:sz w:val="24"/>
          <w:szCs w:val="24"/>
          <w:lang w:val="pl-PL"/>
        </w:rPr>
        <w:t>Czym jest gutacja? Zachodzi dzięki jakim utworom wydzielniczym? W jakich przypadkach zachodzi?</w:t>
      </w:r>
    </w:p>
    <w:p w14:paraId="0111EAF7" w14:textId="77777777" w:rsidR="00923B72" w:rsidRPr="00923B72" w:rsidRDefault="00923B72" w:rsidP="00923B72">
      <w:pPr>
        <w:pStyle w:val="Akapitzlist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1BF780B9" w14:textId="77777777" w:rsidR="00923B72" w:rsidRDefault="00923B72" w:rsidP="00923B72">
      <w:pPr>
        <w:spacing w:line="240" w:lineRule="auto"/>
        <w:rPr>
          <w:rFonts w:ascii="Trebuchet MS" w:hAnsi="Trebuchet MS"/>
          <w:b/>
          <w:bCs/>
          <w:sz w:val="24"/>
          <w:szCs w:val="24"/>
          <w:lang w:val="pl-PL"/>
        </w:rPr>
      </w:pPr>
    </w:p>
    <w:p w14:paraId="68F506C1" w14:textId="7A01CE08" w:rsidR="00923B72" w:rsidRPr="00FA0FBE" w:rsidRDefault="00923B72" w:rsidP="00923B72">
      <w:pPr>
        <w:shd w:val="clear" w:color="auto" w:fill="BFBFBF" w:themeFill="background1" w:themeFillShade="BF"/>
        <w:spacing w:after="0" w:line="240" w:lineRule="auto"/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</w:pPr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Zadanie 1</w:t>
      </w:r>
      <w:r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9</w:t>
      </w:r>
      <w:r w:rsidRPr="00FA0FBE">
        <w:rPr>
          <w:rFonts w:ascii="Trebuchet MS" w:hAnsi="Trebuchet MS" w:cs="Times New Roman"/>
          <w:b/>
          <w:bCs/>
          <w:i/>
          <w:iCs/>
          <w:sz w:val="24"/>
          <w:szCs w:val="24"/>
          <w:lang w:val="pl-PL"/>
        </w:rPr>
        <w:t>. (0-5)</w:t>
      </w:r>
    </w:p>
    <w:p w14:paraId="4805765D" w14:textId="403D11AE" w:rsidR="00923B72" w:rsidRDefault="00557641" w:rsidP="00923B72">
      <w:pPr>
        <w:spacing w:line="240" w:lineRule="auto"/>
        <w:rPr>
          <w:rFonts w:ascii="Trebuchet MS" w:hAnsi="Trebuchet MS"/>
          <w:i/>
          <w:iCs/>
          <w:sz w:val="24"/>
          <w:szCs w:val="24"/>
          <w:lang w:val="pl-PL"/>
        </w:rPr>
      </w:pPr>
      <w:r>
        <w:rPr>
          <w:rFonts w:ascii="Trebuchet MS" w:hAnsi="Trebuchet MS"/>
          <w:i/>
          <w:iCs/>
          <w:sz w:val="24"/>
          <w:szCs w:val="24"/>
          <w:lang w:val="pl-PL"/>
        </w:rPr>
        <w:t>Aparaty szparkowe są wytworem epidermy. U różnych grup roślin ich rozmieszczenie się różni.</w:t>
      </w:r>
    </w:p>
    <w:p w14:paraId="7425334A" w14:textId="1BB611CA" w:rsidR="00557641" w:rsidRDefault="00557641" w:rsidP="00557641">
      <w:pPr>
        <w:pStyle w:val="Akapitzlist"/>
        <w:numPr>
          <w:ilvl w:val="0"/>
          <w:numId w:val="19"/>
        </w:numPr>
        <w:spacing w:line="276" w:lineRule="auto"/>
        <w:rPr>
          <w:rFonts w:ascii="Trebuchet MS" w:hAnsi="Trebuchet MS"/>
          <w:b/>
          <w:bCs/>
          <w:sz w:val="24"/>
          <w:szCs w:val="24"/>
          <w:lang w:val="pl-PL"/>
        </w:rPr>
      </w:pPr>
      <w:r>
        <w:rPr>
          <w:rFonts w:ascii="Trebuchet MS" w:hAnsi="Trebuchet MS"/>
          <w:b/>
          <w:bCs/>
          <w:sz w:val="24"/>
          <w:szCs w:val="24"/>
          <w:lang w:val="pl-PL"/>
        </w:rPr>
        <w:t>W której skórce (górnej / dolnej) znajdują się aparaty szparkowe u roślin dwuliściennych, a gdzie u jednoliściennych?</w:t>
      </w:r>
    </w:p>
    <w:p w14:paraId="35F4DC47" w14:textId="65E0BBCC" w:rsidR="00557641" w:rsidRPr="00557641" w:rsidRDefault="00557641" w:rsidP="00557641">
      <w:pPr>
        <w:pStyle w:val="Akapitzlist"/>
        <w:numPr>
          <w:ilvl w:val="0"/>
          <w:numId w:val="19"/>
        </w:numPr>
        <w:spacing w:line="360" w:lineRule="auto"/>
        <w:rPr>
          <w:rFonts w:ascii="Trebuchet MS" w:hAnsi="Trebuchet MS"/>
          <w:b/>
          <w:bCs/>
          <w:sz w:val="24"/>
          <w:szCs w:val="24"/>
          <w:lang w:val="pl-PL"/>
        </w:rPr>
      </w:pPr>
      <w:r>
        <w:rPr>
          <w:rFonts w:ascii="Trebuchet MS" w:hAnsi="Trebuchet MS"/>
          <w:b/>
          <w:bCs/>
          <w:sz w:val="24"/>
          <w:szCs w:val="24"/>
          <w:lang w:val="pl-PL"/>
        </w:rPr>
        <w:t>Jakie rośliny nie posiadają aparatów szparkowych?</w:t>
      </w:r>
    </w:p>
    <w:sectPr w:rsidR="00557641" w:rsidRPr="00557641" w:rsidSect="00E0205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F1633"/>
    <w:multiLevelType w:val="hybridMultilevel"/>
    <w:tmpl w:val="79481E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F6ECB"/>
    <w:multiLevelType w:val="hybridMultilevel"/>
    <w:tmpl w:val="B5C853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4A9F"/>
    <w:multiLevelType w:val="hybridMultilevel"/>
    <w:tmpl w:val="74A441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44E3C"/>
    <w:multiLevelType w:val="hybridMultilevel"/>
    <w:tmpl w:val="444229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F69CF"/>
    <w:multiLevelType w:val="hybridMultilevel"/>
    <w:tmpl w:val="52086A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C6EA7"/>
    <w:multiLevelType w:val="hybridMultilevel"/>
    <w:tmpl w:val="B6DA7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D4E1B"/>
    <w:multiLevelType w:val="hybridMultilevel"/>
    <w:tmpl w:val="FCE0E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97BBF"/>
    <w:multiLevelType w:val="hybridMultilevel"/>
    <w:tmpl w:val="E98C255C"/>
    <w:lvl w:ilvl="0" w:tplc="0415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8" w15:restartNumberingAfterBreak="0">
    <w:nsid w:val="37A33807"/>
    <w:multiLevelType w:val="hybridMultilevel"/>
    <w:tmpl w:val="5B0C56B4"/>
    <w:lvl w:ilvl="0" w:tplc="968AAC94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C379B"/>
    <w:multiLevelType w:val="hybridMultilevel"/>
    <w:tmpl w:val="077C8B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03389"/>
    <w:multiLevelType w:val="hybridMultilevel"/>
    <w:tmpl w:val="3740EE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50517"/>
    <w:multiLevelType w:val="hybridMultilevel"/>
    <w:tmpl w:val="E926EA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2764F"/>
    <w:multiLevelType w:val="hybridMultilevel"/>
    <w:tmpl w:val="2CF8700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51AAA"/>
    <w:multiLevelType w:val="hybridMultilevel"/>
    <w:tmpl w:val="30CA1D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6011D"/>
    <w:multiLevelType w:val="hybridMultilevel"/>
    <w:tmpl w:val="C73007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24542A"/>
    <w:multiLevelType w:val="hybridMultilevel"/>
    <w:tmpl w:val="4A1810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F6303"/>
    <w:multiLevelType w:val="hybridMultilevel"/>
    <w:tmpl w:val="5A1088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956EF"/>
    <w:multiLevelType w:val="hybridMultilevel"/>
    <w:tmpl w:val="460A3BDC"/>
    <w:lvl w:ilvl="0" w:tplc="E460E0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573A6"/>
    <w:multiLevelType w:val="hybridMultilevel"/>
    <w:tmpl w:val="8DDCB3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211189">
    <w:abstractNumId w:val="1"/>
  </w:num>
  <w:num w:numId="2" w16cid:durableId="1321542517">
    <w:abstractNumId w:val="13"/>
  </w:num>
  <w:num w:numId="3" w16cid:durableId="727385514">
    <w:abstractNumId w:val="2"/>
  </w:num>
  <w:num w:numId="4" w16cid:durableId="63378380">
    <w:abstractNumId w:val="7"/>
  </w:num>
  <w:num w:numId="5" w16cid:durableId="343628564">
    <w:abstractNumId w:val="10"/>
  </w:num>
  <w:num w:numId="6" w16cid:durableId="1177845364">
    <w:abstractNumId w:val="6"/>
  </w:num>
  <w:num w:numId="7" w16cid:durableId="218908366">
    <w:abstractNumId w:val="18"/>
  </w:num>
  <w:num w:numId="8" w16cid:durableId="554782134">
    <w:abstractNumId w:val="3"/>
  </w:num>
  <w:num w:numId="9" w16cid:durableId="478035090">
    <w:abstractNumId w:val="17"/>
  </w:num>
  <w:num w:numId="10" w16cid:durableId="1145045537">
    <w:abstractNumId w:val="14"/>
  </w:num>
  <w:num w:numId="11" w16cid:durableId="1762874635">
    <w:abstractNumId w:val="12"/>
  </w:num>
  <w:num w:numId="12" w16cid:durableId="433718057">
    <w:abstractNumId w:val="16"/>
  </w:num>
  <w:num w:numId="13" w16cid:durableId="1248804976">
    <w:abstractNumId w:val="11"/>
  </w:num>
  <w:num w:numId="14" w16cid:durableId="500387946">
    <w:abstractNumId w:val="4"/>
  </w:num>
  <w:num w:numId="15" w16cid:durableId="1413695383">
    <w:abstractNumId w:val="8"/>
  </w:num>
  <w:num w:numId="16" w16cid:durableId="748697484">
    <w:abstractNumId w:val="9"/>
  </w:num>
  <w:num w:numId="17" w16cid:durableId="221063544">
    <w:abstractNumId w:val="5"/>
  </w:num>
  <w:num w:numId="18" w16cid:durableId="955453653">
    <w:abstractNumId w:val="0"/>
  </w:num>
  <w:num w:numId="19" w16cid:durableId="10561203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2050"/>
    <w:rsid w:val="000934A1"/>
    <w:rsid w:val="000A299F"/>
    <w:rsid w:val="00127A4E"/>
    <w:rsid w:val="00135E12"/>
    <w:rsid w:val="0016298E"/>
    <w:rsid w:val="001F2B61"/>
    <w:rsid w:val="002011F8"/>
    <w:rsid w:val="00257D67"/>
    <w:rsid w:val="002606E5"/>
    <w:rsid w:val="00272F67"/>
    <w:rsid w:val="002A678B"/>
    <w:rsid w:val="002D640E"/>
    <w:rsid w:val="002D76FF"/>
    <w:rsid w:val="003103F8"/>
    <w:rsid w:val="0037279E"/>
    <w:rsid w:val="004356E3"/>
    <w:rsid w:val="004560EC"/>
    <w:rsid w:val="00462F70"/>
    <w:rsid w:val="004C73C0"/>
    <w:rsid w:val="0055671E"/>
    <w:rsid w:val="00557641"/>
    <w:rsid w:val="00564BA6"/>
    <w:rsid w:val="006435EB"/>
    <w:rsid w:val="006B1AF4"/>
    <w:rsid w:val="007053EE"/>
    <w:rsid w:val="00706788"/>
    <w:rsid w:val="00765884"/>
    <w:rsid w:val="00834FC9"/>
    <w:rsid w:val="00923B72"/>
    <w:rsid w:val="00944A19"/>
    <w:rsid w:val="00950FB5"/>
    <w:rsid w:val="00963FC3"/>
    <w:rsid w:val="00991BC0"/>
    <w:rsid w:val="009E4AE3"/>
    <w:rsid w:val="00A43F80"/>
    <w:rsid w:val="00AE00BF"/>
    <w:rsid w:val="00AF1E4F"/>
    <w:rsid w:val="00B72A66"/>
    <w:rsid w:val="00B747A8"/>
    <w:rsid w:val="00CB020F"/>
    <w:rsid w:val="00DA12E9"/>
    <w:rsid w:val="00E02050"/>
    <w:rsid w:val="00E9057E"/>
    <w:rsid w:val="00EB7C47"/>
    <w:rsid w:val="00EF609D"/>
    <w:rsid w:val="00F73A66"/>
    <w:rsid w:val="00F81026"/>
    <w:rsid w:val="00FA0FBE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ADB2"/>
  <w15:chartTrackingRefBased/>
  <w15:docId w15:val="{56632C1B-7917-4290-9036-3F824426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3B72"/>
    <w:pPr>
      <w:spacing w:line="256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11F8"/>
    <w:pPr>
      <w:ind w:left="720"/>
      <w:contextualSpacing/>
    </w:pPr>
  </w:style>
  <w:style w:type="table" w:styleId="Tabela-Siatka">
    <w:name w:val="Table Grid"/>
    <w:basedOn w:val="Standardowy"/>
    <w:uiPriority w:val="39"/>
    <w:rsid w:val="00944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gif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7574</TotalTime>
  <Pages>9</Pages>
  <Words>1120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Klonowski Maciej</dc:creator>
  <cp:keywords/>
  <dc:description/>
  <cp:lastModifiedBy>Klonowski Maciej</cp:lastModifiedBy>
  <cp:revision>5</cp:revision>
  <dcterms:created xsi:type="dcterms:W3CDTF">2023-12-19T18:07:00Z</dcterms:created>
  <dcterms:modified xsi:type="dcterms:W3CDTF">2024-07-04T19:18:00Z</dcterms:modified>
</cp:coreProperties>
</file>